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4D54" w:rsidRPr="00974D54" w:rsidRDefault="00974D54" w:rsidP="00974D54">
      <w:pPr>
        <w:shd w:val="clear" w:color="auto" w:fill="FFFFFF"/>
        <w:jc w:val="center"/>
        <w:rPr>
          <w:b/>
          <w:bCs/>
          <w:color w:val="363636"/>
          <w:spacing w:val="-1"/>
          <w:sz w:val="28"/>
          <w:szCs w:val="28"/>
        </w:rPr>
      </w:pPr>
      <w:r w:rsidRPr="00974D54">
        <w:rPr>
          <w:b/>
          <w:bCs/>
          <w:color w:val="363636"/>
          <w:spacing w:val="-1"/>
          <w:sz w:val="28"/>
          <w:szCs w:val="28"/>
        </w:rPr>
        <w:t>Перечень контрольных вопросов</w:t>
      </w:r>
    </w:p>
    <w:p w:rsidR="00974D54" w:rsidRPr="00974D54" w:rsidRDefault="00974D54" w:rsidP="00974D54">
      <w:pPr>
        <w:shd w:val="clear" w:color="auto" w:fill="FFFFFF"/>
        <w:jc w:val="center"/>
        <w:rPr>
          <w:b/>
          <w:bCs/>
          <w:color w:val="363636"/>
          <w:spacing w:val="-1"/>
          <w:sz w:val="28"/>
          <w:szCs w:val="28"/>
        </w:rPr>
      </w:pPr>
      <w:r w:rsidRPr="00974D54">
        <w:rPr>
          <w:b/>
          <w:bCs/>
          <w:color w:val="363636"/>
          <w:spacing w:val="-1"/>
          <w:sz w:val="28"/>
          <w:szCs w:val="28"/>
        </w:rPr>
        <w:t xml:space="preserve">по дисциплине </w:t>
      </w:r>
    </w:p>
    <w:p w:rsidR="00974D54" w:rsidRDefault="00974D54" w:rsidP="00974D54">
      <w:pPr>
        <w:shd w:val="clear" w:color="auto" w:fill="FFFFFF"/>
        <w:jc w:val="center"/>
        <w:rPr>
          <w:b/>
          <w:sz w:val="28"/>
          <w:szCs w:val="28"/>
        </w:rPr>
      </w:pPr>
      <w:r w:rsidRPr="00974D54">
        <w:rPr>
          <w:b/>
          <w:sz w:val="28"/>
        </w:rPr>
        <w:t xml:space="preserve"> Материаловедение. </w:t>
      </w:r>
    </w:p>
    <w:p w:rsidR="00974D54" w:rsidRDefault="00974D54" w:rsidP="00974D54">
      <w:pPr>
        <w:widowControl/>
        <w:autoSpaceDE/>
        <w:autoSpaceDN/>
        <w:adjustRightInd/>
      </w:pPr>
    </w:p>
    <w:tbl>
      <w:tblPr>
        <w:tblW w:w="990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91"/>
        <w:gridCol w:w="49"/>
        <w:gridCol w:w="9360"/>
      </w:tblGrid>
      <w:tr w:rsidR="00974D54" w:rsidRPr="0078217C" w:rsidTr="00C317A4">
        <w:tc>
          <w:tcPr>
            <w:tcW w:w="491" w:type="dxa"/>
          </w:tcPr>
          <w:p w:rsidR="00974D54" w:rsidRPr="008C23A8" w:rsidRDefault="00974D54" w:rsidP="00C317A4">
            <w:pPr>
              <w:tabs>
                <w:tab w:val="num" w:pos="58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409" w:type="dxa"/>
            <w:gridSpan w:val="2"/>
          </w:tcPr>
          <w:p w:rsidR="00974D54" w:rsidRPr="008C23A8" w:rsidRDefault="00974D54" w:rsidP="00C317A4">
            <w:pPr>
              <w:tabs>
                <w:tab w:val="num" w:pos="585"/>
              </w:tabs>
              <w:jc w:val="center"/>
              <w:rPr>
                <w:sz w:val="24"/>
                <w:szCs w:val="24"/>
              </w:rPr>
            </w:pPr>
            <w:r w:rsidRPr="008C23A8">
              <w:rPr>
                <w:sz w:val="24"/>
                <w:szCs w:val="24"/>
              </w:rPr>
              <w:t>Наименование вопросов</w:t>
            </w:r>
          </w:p>
        </w:tc>
      </w:tr>
      <w:tr w:rsidR="00974D54" w:rsidRPr="0078217C" w:rsidTr="00C317A4">
        <w:tc>
          <w:tcPr>
            <w:tcW w:w="491" w:type="dxa"/>
          </w:tcPr>
          <w:p w:rsidR="00974D54" w:rsidRPr="008C23A8" w:rsidRDefault="00974D54" w:rsidP="00974D54">
            <w:pPr>
              <w:widowControl/>
              <w:numPr>
                <w:ilvl w:val="0"/>
                <w:numId w:val="2"/>
              </w:numPr>
              <w:tabs>
                <w:tab w:val="num" w:pos="585"/>
              </w:tabs>
              <w:autoSpaceDE/>
              <w:autoSpaceDN/>
              <w:adjustRightInd/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9409" w:type="dxa"/>
            <w:gridSpan w:val="2"/>
          </w:tcPr>
          <w:p w:rsidR="00974D54" w:rsidRPr="008C23A8" w:rsidRDefault="00974D54" w:rsidP="00C317A4">
            <w:pPr>
              <w:tabs>
                <w:tab w:val="num" w:pos="585"/>
              </w:tabs>
              <w:jc w:val="both"/>
              <w:rPr>
                <w:sz w:val="24"/>
                <w:szCs w:val="24"/>
              </w:rPr>
            </w:pPr>
            <w:r w:rsidRPr="008C23A8">
              <w:rPr>
                <w:sz w:val="24"/>
                <w:szCs w:val="24"/>
              </w:rPr>
              <w:t>Общая классификация  металлов.</w:t>
            </w:r>
          </w:p>
        </w:tc>
      </w:tr>
      <w:tr w:rsidR="00974D54" w:rsidRPr="0078217C" w:rsidTr="00C317A4">
        <w:tc>
          <w:tcPr>
            <w:tcW w:w="491" w:type="dxa"/>
          </w:tcPr>
          <w:p w:rsidR="00974D54" w:rsidRPr="008C23A8" w:rsidRDefault="00974D54" w:rsidP="00974D54">
            <w:pPr>
              <w:widowControl/>
              <w:numPr>
                <w:ilvl w:val="0"/>
                <w:numId w:val="2"/>
              </w:numPr>
              <w:tabs>
                <w:tab w:val="num" w:pos="585"/>
              </w:tabs>
              <w:autoSpaceDE/>
              <w:autoSpaceDN/>
              <w:adjustRightInd/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9409" w:type="dxa"/>
            <w:gridSpan w:val="2"/>
          </w:tcPr>
          <w:p w:rsidR="00974D54" w:rsidRPr="008C23A8" w:rsidRDefault="00974D54" w:rsidP="00C317A4">
            <w:pPr>
              <w:tabs>
                <w:tab w:val="num" w:pos="585"/>
              </w:tabs>
              <w:jc w:val="both"/>
              <w:rPr>
                <w:sz w:val="24"/>
                <w:szCs w:val="24"/>
              </w:rPr>
            </w:pPr>
            <w:r w:rsidRPr="008C23A8">
              <w:rPr>
                <w:sz w:val="24"/>
                <w:szCs w:val="24"/>
              </w:rPr>
              <w:t>Физические и механические свойства металлов.</w:t>
            </w:r>
          </w:p>
        </w:tc>
      </w:tr>
      <w:tr w:rsidR="00974D54" w:rsidRPr="0078217C" w:rsidTr="00C317A4">
        <w:tc>
          <w:tcPr>
            <w:tcW w:w="491" w:type="dxa"/>
          </w:tcPr>
          <w:p w:rsidR="00974D54" w:rsidRPr="008C23A8" w:rsidRDefault="00974D54" w:rsidP="00974D54">
            <w:pPr>
              <w:widowControl/>
              <w:numPr>
                <w:ilvl w:val="0"/>
                <w:numId w:val="2"/>
              </w:numPr>
              <w:tabs>
                <w:tab w:val="num" w:pos="585"/>
              </w:tabs>
              <w:autoSpaceDE/>
              <w:autoSpaceDN/>
              <w:adjustRightInd/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9409" w:type="dxa"/>
            <w:gridSpan w:val="2"/>
          </w:tcPr>
          <w:p w:rsidR="00974D54" w:rsidRPr="008C23A8" w:rsidRDefault="00974D54" w:rsidP="00C317A4">
            <w:pPr>
              <w:tabs>
                <w:tab w:val="num" w:pos="585"/>
              </w:tabs>
              <w:jc w:val="both"/>
              <w:rPr>
                <w:sz w:val="24"/>
                <w:szCs w:val="24"/>
              </w:rPr>
            </w:pPr>
            <w:r w:rsidRPr="008C23A8">
              <w:rPr>
                <w:sz w:val="24"/>
                <w:szCs w:val="24"/>
              </w:rPr>
              <w:t>Кристаллические и аморфные тела. Их характеристики.</w:t>
            </w:r>
          </w:p>
        </w:tc>
      </w:tr>
      <w:tr w:rsidR="00974D54" w:rsidRPr="0078217C" w:rsidTr="00C317A4">
        <w:trPr>
          <w:trHeight w:val="650"/>
        </w:trPr>
        <w:tc>
          <w:tcPr>
            <w:tcW w:w="491" w:type="dxa"/>
            <w:tcBorders>
              <w:bottom w:val="single" w:sz="4" w:space="0" w:color="auto"/>
            </w:tcBorders>
          </w:tcPr>
          <w:p w:rsidR="00974D54" w:rsidRDefault="00974D54" w:rsidP="00974D54">
            <w:pPr>
              <w:widowControl/>
              <w:numPr>
                <w:ilvl w:val="0"/>
                <w:numId w:val="2"/>
              </w:numPr>
              <w:tabs>
                <w:tab w:val="num" w:pos="585"/>
              </w:tabs>
              <w:autoSpaceDE/>
              <w:autoSpaceDN/>
              <w:adjustRightInd/>
              <w:ind w:left="0" w:firstLine="0"/>
              <w:jc w:val="both"/>
              <w:rPr>
                <w:sz w:val="24"/>
                <w:szCs w:val="24"/>
              </w:rPr>
            </w:pPr>
          </w:p>
          <w:p w:rsidR="00974D54" w:rsidRPr="008C23A8" w:rsidRDefault="00974D54" w:rsidP="00C317A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409" w:type="dxa"/>
            <w:gridSpan w:val="2"/>
            <w:tcBorders>
              <w:bottom w:val="single" w:sz="4" w:space="0" w:color="auto"/>
            </w:tcBorders>
          </w:tcPr>
          <w:p w:rsidR="00974D54" w:rsidRPr="008C23A8" w:rsidRDefault="00974D54" w:rsidP="00C317A4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8C23A8">
              <w:rPr>
                <w:sz w:val="24"/>
                <w:szCs w:val="24"/>
              </w:rPr>
              <w:t xml:space="preserve">Элементы кристаллографии. Понятие кристаллической решетки. Ее плотность. </w:t>
            </w:r>
          </w:p>
          <w:p w:rsidR="00974D54" w:rsidRPr="008C23A8" w:rsidRDefault="00974D54" w:rsidP="00C317A4">
            <w:pPr>
              <w:ind w:left="42"/>
              <w:jc w:val="both"/>
              <w:rPr>
                <w:sz w:val="24"/>
                <w:szCs w:val="24"/>
              </w:rPr>
            </w:pPr>
            <w:r w:rsidRPr="008C23A8">
              <w:rPr>
                <w:sz w:val="24"/>
                <w:szCs w:val="24"/>
              </w:rPr>
              <w:t>Элементарная кристаллическая решетка. (ЭКЯ)</w:t>
            </w:r>
          </w:p>
        </w:tc>
      </w:tr>
      <w:tr w:rsidR="00974D54" w:rsidRPr="0078217C" w:rsidTr="00C317A4">
        <w:tc>
          <w:tcPr>
            <w:tcW w:w="491" w:type="dxa"/>
          </w:tcPr>
          <w:p w:rsidR="00974D54" w:rsidRPr="008C23A8" w:rsidRDefault="00974D54" w:rsidP="00974D54">
            <w:pPr>
              <w:widowControl/>
              <w:numPr>
                <w:ilvl w:val="0"/>
                <w:numId w:val="2"/>
              </w:numPr>
              <w:tabs>
                <w:tab w:val="num" w:pos="585"/>
              </w:tabs>
              <w:autoSpaceDE/>
              <w:autoSpaceDN/>
              <w:adjustRightInd/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9409" w:type="dxa"/>
            <w:gridSpan w:val="2"/>
          </w:tcPr>
          <w:p w:rsidR="00974D54" w:rsidRPr="008C23A8" w:rsidRDefault="00974D54" w:rsidP="00C317A4">
            <w:pPr>
              <w:tabs>
                <w:tab w:val="num" w:pos="585"/>
              </w:tabs>
              <w:jc w:val="both"/>
              <w:rPr>
                <w:sz w:val="24"/>
                <w:szCs w:val="24"/>
              </w:rPr>
            </w:pPr>
            <w:r w:rsidRPr="008C23A8">
              <w:rPr>
                <w:sz w:val="24"/>
                <w:szCs w:val="24"/>
              </w:rPr>
              <w:t xml:space="preserve">Дефекты кристаллического строения металлов. </w:t>
            </w:r>
          </w:p>
        </w:tc>
      </w:tr>
      <w:tr w:rsidR="00974D54" w:rsidRPr="0078217C" w:rsidTr="00C317A4">
        <w:tc>
          <w:tcPr>
            <w:tcW w:w="491" w:type="dxa"/>
          </w:tcPr>
          <w:p w:rsidR="00974D54" w:rsidRPr="008C23A8" w:rsidRDefault="00974D54" w:rsidP="00974D54">
            <w:pPr>
              <w:widowControl/>
              <w:numPr>
                <w:ilvl w:val="0"/>
                <w:numId w:val="2"/>
              </w:numPr>
              <w:tabs>
                <w:tab w:val="num" w:pos="585"/>
              </w:tabs>
              <w:autoSpaceDE/>
              <w:autoSpaceDN/>
              <w:adjustRightInd/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9409" w:type="dxa"/>
            <w:gridSpan w:val="2"/>
          </w:tcPr>
          <w:p w:rsidR="00974D54" w:rsidRPr="008C23A8" w:rsidRDefault="00974D54" w:rsidP="00C317A4">
            <w:pPr>
              <w:tabs>
                <w:tab w:val="num" w:pos="585"/>
              </w:tabs>
              <w:jc w:val="both"/>
              <w:rPr>
                <w:sz w:val="24"/>
                <w:szCs w:val="24"/>
              </w:rPr>
            </w:pPr>
            <w:r w:rsidRPr="008C23A8">
              <w:rPr>
                <w:sz w:val="24"/>
                <w:szCs w:val="24"/>
              </w:rPr>
              <w:t>Характер разрушения металлов.</w:t>
            </w:r>
          </w:p>
        </w:tc>
      </w:tr>
      <w:tr w:rsidR="00974D54" w:rsidRPr="0078217C" w:rsidTr="00C317A4">
        <w:tc>
          <w:tcPr>
            <w:tcW w:w="491" w:type="dxa"/>
          </w:tcPr>
          <w:p w:rsidR="00974D54" w:rsidRPr="008C23A8" w:rsidRDefault="00974D54" w:rsidP="00974D54">
            <w:pPr>
              <w:widowControl/>
              <w:numPr>
                <w:ilvl w:val="0"/>
                <w:numId w:val="2"/>
              </w:numPr>
              <w:tabs>
                <w:tab w:val="num" w:pos="585"/>
              </w:tabs>
              <w:autoSpaceDE/>
              <w:autoSpaceDN/>
              <w:adjustRightInd/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9409" w:type="dxa"/>
            <w:gridSpan w:val="2"/>
          </w:tcPr>
          <w:p w:rsidR="00974D54" w:rsidRPr="008C23A8" w:rsidRDefault="00974D54" w:rsidP="00C317A4">
            <w:pPr>
              <w:tabs>
                <w:tab w:val="num" w:pos="585"/>
              </w:tabs>
              <w:jc w:val="both"/>
              <w:rPr>
                <w:sz w:val="24"/>
                <w:szCs w:val="24"/>
              </w:rPr>
            </w:pPr>
            <w:r w:rsidRPr="008C23A8">
              <w:rPr>
                <w:sz w:val="24"/>
                <w:szCs w:val="24"/>
              </w:rPr>
              <w:t>Кристаллизация металлов. Основные понятия. Теоретическая и</w:t>
            </w:r>
            <w:r>
              <w:rPr>
                <w:sz w:val="24"/>
                <w:szCs w:val="24"/>
              </w:rPr>
              <w:t xml:space="preserve"> реальная </w:t>
            </w:r>
            <w:r w:rsidRPr="008C23A8">
              <w:rPr>
                <w:sz w:val="24"/>
                <w:szCs w:val="24"/>
              </w:rPr>
              <w:t xml:space="preserve"> прочность металла.</w:t>
            </w:r>
          </w:p>
        </w:tc>
      </w:tr>
      <w:tr w:rsidR="00974D54" w:rsidRPr="0078217C" w:rsidTr="00C317A4">
        <w:tc>
          <w:tcPr>
            <w:tcW w:w="491" w:type="dxa"/>
          </w:tcPr>
          <w:p w:rsidR="00974D54" w:rsidRPr="008C23A8" w:rsidRDefault="00974D54" w:rsidP="00974D54">
            <w:pPr>
              <w:widowControl/>
              <w:numPr>
                <w:ilvl w:val="0"/>
                <w:numId w:val="2"/>
              </w:numPr>
              <w:tabs>
                <w:tab w:val="num" w:pos="585"/>
              </w:tabs>
              <w:autoSpaceDE/>
              <w:autoSpaceDN/>
              <w:adjustRightInd/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9409" w:type="dxa"/>
            <w:gridSpan w:val="2"/>
          </w:tcPr>
          <w:p w:rsidR="00974D54" w:rsidRPr="008C23A8" w:rsidRDefault="00974D54" w:rsidP="00C317A4">
            <w:pPr>
              <w:tabs>
                <w:tab w:val="num" w:pos="585"/>
              </w:tabs>
              <w:jc w:val="both"/>
              <w:rPr>
                <w:sz w:val="24"/>
                <w:szCs w:val="24"/>
              </w:rPr>
            </w:pPr>
            <w:r w:rsidRPr="008C23A8">
              <w:rPr>
                <w:sz w:val="24"/>
                <w:szCs w:val="24"/>
              </w:rPr>
              <w:t>Первичная кристаллизация. Строение стального слитка.</w:t>
            </w:r>
          </w:p>
        </w:tc>
      </w:tr>
      <w:tr w:rsidR="00974D54" w:rsidRPr="0078217C" w:rsidTr="00C317A4">
        <w:tc>
          <w:tcPr>
            <w:tcW w:w="491" w:type="dxa"/>
          </w:tcPr>
          <w:p w:rsidR="00974D54" w:rsidRPr="008C23A8" w:rsidRDefault="00974D54" w:rsidP="00974D54">
            <w:pPr>
              <w:widowControl/>
              <w:numPr>
                <w:ilvl w:val="0"/>
                <w:numId w:val="2"/>
              </w:numPr>
              <w:tabs>
                <w:tab w:val="num" w:pos="585"/>
              </w:tabs>
              <w:autoSpaceDE/>
              <w:autoSpaceDN/>
              <w:adjustRightInd/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9409" w:type="dxa"/>
            <w:gridSpan w:val="2"/>
          </w:tcPr>
          <w:p w:rsidR="00974D54" w:rsidRPr="008C23A8" w:rsidRDefault="00974D54" w:rsidP="00C317A4">
            <w:pPr>
              <w:tabs>
                <w:tab w:val="num" w:pos="585"/>
              </w:tabs>
              <w:jc w:val="both"/>
              <w:rPr>
                <w:sz w:val="24"/>
                <w:szCs w:val="24"/>
              </w:rPr>
            </w:pPr>
            <w:r w:rsidRPr="008C23A8">
              <w:rPr>
                <w:sz w:val="24"/>
                <w:szCs w:val="24"/>
              </w:rPr>
              <w:t>Полиморфизм  металлов.</w:t>
            </w:r>
          </w:p>
        </w:tc>
      </w:tr>
      <w:tr w:rsidR="00974D54" w:rsidRPr="0078217C" w:rsidTr="00C317A4">
        <w:tc>
          <w:tcPr>
            <w:tcW w:w="491" w:type="dxa"/>
          </w:tcPr>
          <w:p w:rsidR="00974D54" w:rsidRPr="008C23A8" w:rsidRDefault="00974D54" w:rsidP="00974D54">
            <w:pPr>
              <w:widowControl/>
              <w:numPr>
                <w:ilvl w:val="0"/>
                <w:numId w:val="2"/>
              </w:numPr>
              <w:tabs>
                <w:tab w:val="num" w:pos="585"/>
              </w:tabs>
              <w:autoSpaceDE/>
              <w:autoSpaceDN/>
              <w:adjustRightInd/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9409" w:type="dxa"/>
            <w:gridSpan w:val="2"/>
          </w:tcPr>
          <w:p w:rsidR="00974D54" w:rsidRPr="008C23A8" w:rsidRDefault="00974D54" w:rsidP="00C317A4">
            <w:pPr>
              <w:tabs>
                <w:tab w:val="num" w:pos="585"/>
              </w:tabs>
              <w:jc w:val="both"/>
              <w:rPr>
                <w:sz w:val="24"/>
                <w:szCs w:val="24"/>
              </w:rPr>
            </w:pPr>
            <w:r w:rsidRPr="008C23A8">
              <w:rPr>
                <w:sz w:val="24"/>
                <w:szCs w:val="24"/>
              </w:rPr>
              <w:t>Пластическая деформация. Скольжение и двойникование. Явление наклепа.</w:t>
            </w:r>
          </w:p>
        </w:tc>
      </w:tr>
      <w:tr w:rsidR="00974D54" w:rsidRPr="0078217C" w:rsidTr="00C317A4">
        <w:tc>
          <w:tcPr>
            <w:tcW w:w="491" w:type="dxa"/>
          </w:tcPr>
          <w:p w:rsidR="00974D54" w:rsidRPr="008C23A8" w:rsidRDefault="00974D54" w:rsidP="00974D54">
            <w:pPr>
              <w:widowControl/>
              <w:numPr>
                <w:ilvl w:val="0"/>
                <w:numId w:val="2"/>
              </w:numPr>
              <w:tabs>
                <w:tab w:val="num" w:pos="585"/>
              </w:tabs>
              <w:autoSpaceDE/>
              <w:autoSpaceDN/>
              <w:adjustRightInd/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9409" w:type="dxa"/>
            <w:gridSpan w:val="2"/>
          </w:tcPr>
          <w:p w:rsidR="00974D54" w:rsidRPr="008C23A8" w:rsidRDefault="00974D54" w:rsidP="00C317A4">
            <w:pPr>
              <w:tabs>
                <w:tab w:val="num" w:pos="585"/>
              </w:tabs>
              <w:jc w:val="both"/>
              <w:rPr>
                <w:sz w:val="24"/>
                <w:szCs w:val="24"/>
              </w:rPr>
            </w:pPr>
            <w:r w:rsidRPr="008C23A8">
              <w:rPr>
                <w:sz w:val="24"/>
                <w:szCs w:val="24"/>
              </w:rPr>
              <w:t xml:space="preserve">Возврат и рекристаллизация. Основные понятия. Назначение. </w:t>
            </w:r>
            <w:r>
              <w:rPr>
                <w:sz w:val="24"/>
                <w:szCs w:val="24"/>
              </w:rPr>
              <w:t>Технология.</w:t>
            </w:r>
          </w:p>
        </w:tc>
      </w:tr>
      <w:tr w:rsidR="00974D54" w:rsidRPr="0078217C" w:rsidTr="00C317A4">
        <w:tc>
          <w:tcPr>
            <w:tcW w:w="491" w:type="dxa"/>
          </w:tcPr>
          <w:p w:rsidR="00974D54" w:rsidRPr="008C23A8" w:rsidRDefault="00974D54" w:rsidP="00974D54">
            <w:pPr>
              <w:widowControl/>
              <w:numPr>
                <w:ilvl w:val="0"/>
                <w:numId w:val="2"/>
              </w:numPr>
              <w:tabs>
                <w:tab w:val="num" w:pos="585"/>
              </w:tabs>
              <w:autoSpaceDE/>
              <w:autoSpaceDN/>
              <w:adjustRightInd/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9409" w:type="dxa"/>
            <w:gridSpan w:val="2"/>
          </w:tcPr>
          <w:p w:rsidR="00974D54" w:rsidRPr="008C23A8" w:rsidRDefault="00974D54" w:rsidP="00C317A4">
            <w:pPr>
              <w:tabs>
                <w:tab w:val="num" w:pos="585"/>
              </w:tabs>
              <w:jc w:val="both"/>
              <w:rPr>
                <w:sz w:val="24"/>
                <w:szCs w:val="24"/>
              </w:rPr>
            </w:pPr>
            <w:r w:rsidRPr="008C23A8">
              <w:rPr>
                <w:sz w:val="24"/>
                <w:szCs w:val="24"/>
              </w:rPr>
              <w:t>Механические испытания металлов.</w:t>
            </w:r>
          </w:p>
        </w:tc>
      </w:tr>
      <w:tr w:rsidR="00974D54" w:rsidRPr="0078217C" w:rsidTr="00C317A4">
        <w:tc>
          <w:tcPr>
            <w:tcW w:w="491" w:type="dxa"/>
          </w:tcPr>
          <w:p w:rsidR="00974D54" w:rsidRPr="008C23A8" w:rsidRDefault="00974D54" w:rsidP="00974D54">
            <w:pPr>
              <w:widowControl/>
              <w:numPr>
                <w:ilvl w:val="0"/>
                <w:numId w:val="2"/>
              </w:numPr>
              <w:tabs>
                <w:tab w:val="num" w:pos="585"/>
              </w:tabs>
              <w:autoSpaceDE/>
              <w:autoSpaceDN/>
              <w:adjustRightInd/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9409" w:type="dxa"/>
            <w:gridSpan w:val="2"/>
          </w:tcPr>
          <w:p w:rsidR="00974D54" w:rsidRPr="008C23A8" w:rsidRDefault="00974D54" w:rsidP="00C317A4">
            <w:pPr>
              <w:tabs>
                <w:tab w:val="num" w:pos="585"/>
              </w:tabs>
              <w:jc w:val="both"/>
              <w:rPr>
                <w:sz w:val="24"/>
                <w:szCs w:val="24"/>
              </w:rPr>
            </w:pPr>
            <w:r w:rsidRPr="008C23A8">
              <w:rPr>
                <w:sz w:val="24"/>
                <w:szCs w:val="24"/>
              </w:rPr>
              <w:t>Определение  металлического сплава. Фазы.</w:t>
            </w:r>
          </w:p>
        </w:tc>
      </w:tr>
      <w:tr w:rsidR="00974D54" w:rsidRPr="0078217C" w:rsidTr="00C317A4">
        <w:tc>
          <w:tcPr>
            <w:tcW w:w="491" w:type="dxa"/>
          </w:tcPr>
          <w:p w:rsidR="00974D54" w:rsidRPr="008C23A8" w:rsidRDefault="00974D54" w:rsidP="00974D54">
            <w:pPr>
              <w:widowControl/>
              <w:numPr>
                <w:ilvl w:val="0"/>
                <w:numId w:val="2"/>
              </w:numPr>
              <w:tabs>
                <w:tab w:val="clear" w:pos="360"/>
                <w:tab w:val="num" w:pos="525"/>
                <w:tab w:val="num" w:pos="585"/>
              </w:tabs>
              <w:autoSpaceDE/>
              <w:autoSpaceDN/>
              <w:adjustRightInd/>
              <w:ind w:left="525" w:hanging="525"/>
              <w:jc w:val="both"/>
              <w:rPr>
                <w:sz w:val="24"/>
                <w:szCs w:val="24"/>
              </w:rPr>
            </w:pPr>
          </w:p>
        </w:tc>
        <w:tc>
          <w:tcPr>
            <w:tcW w:w="9409" w:type="dxa"/>
            <w:gridSpan w:val="2"/>
          </w:tcPr>
          <w:p w:rsidR="00974D54" w:rsidRPr="008C23A8" w:rsidRDefault="00974D54" w:rsidP="00C317A4">
            <w:pPr>
              <w:tabs>
                <w:tab w:val="num" w:pos="525"/>
                <w:tab w:val="num" w:pos="585"/>
              </w:tabs>
              <w:jc w:val="both"/>
              <w:rPr>
                <w:sz w:val="24"/>
                <w:szCs w:val="24"/>
              </w:rPr>
            </w:pPr>
            <w:r w:rsidRPr="008C23A8">
              <w:rPr>
                <w:sz w:val="24"/>
                <w:szCs w:val="24"/>
              </w:rPr>
              <w:t>Твердые растворы. Химические соединения.</w:t>
            </w:r>
          </w:p>
        </w:tc>
      </w:tr>
      <w:tr w:rsidR="00974D54" w:rsidRPr="0078217C" w:rsidTr="00C317A4">
        <w:tc>
          <w:tcPr>
            <w:tcW w:w="491" w:type="dxa"/>
          </w:tcPr>
          <w:p w:rsidR="00974D54" w:rsidRPr="008C23A8" w:rsidRDefault="00974D54" w:rsidP="00974D54">
            <w:pPr>
              <w:widowControl/>
              <w:numPr>
                <w:ilvl w:val="0"/>
                <w:numId w:val="2"/>
              </w:numPr>
              <w:tabs>
                <w:tab w:val="clear" w:pos="360"/>
                <w:tab w:val="num" w:pos="525"/>
                <w:tab w:val="num" w:pos="585"/>
              </w:tabs>
              <w:autoSpaceDE/>
              <w:autoSpaceDN/>
              <w:adjustRightInd/>
              <w:ind w:left="525" w:hanging="525"/>
              <w:jc w:val="both"/>
              <w:rPr>
                <w:sz w:val="24"/>
                <w:szCs w:val="24"/>
              </w:rPr>
            </w:pPr>
          </w:p>
        </w:tc>
        <w:tc>
          <w:tcPr>
            <w:tcW w:w="9409" w:type="dxa"/>
            <w:gridSpan w:val="2"/>
          </w:tcPr>
          <w:p w:rsidR="00974D54" w:rsidRPr="008C23A8" w:rsidRDefault="00974D54" w:rsidP="00C317A4">
            <w:pPr>
              <w:tabs>
                <w:tab w:val="num" w:pos="525"/>
                <w:tab w:val="num" w:pos="585"/>
              </w:tabs>
              <w:jc w:val="both"/>
              <w:rPr>
                <w:sz w:val="24"/>
                <w:szCs w:val="24"/>
              </w:rPr>
            </w:pPr>
            <w:r w:rsidRPr="008C23A8">
              <w:rPr>
                <w:sz w:val="24"/>
                <w:szCs w:val="24"/>
              </w:rPr>
              <w:t>Методика построения диаграмм состояния.</w:t>
            </w:r>
          </w:p>
        </w:tc>
      </w:tr>
      <w:tr w:rsidR="00974D54" w:rsidRPr="0078217C" w:rsidTr="00C317A4">
        <w:tc>
          <w:tcPr>
            <w:tcW w:w="491" w:type="dxa"/>
          </w:tcPr>
          <w:p w:rsidR="00974D54" w:rsidRPr="008C23A8" w:rsidRDefault="00974D54" w:rsidP="00974D54">
            <w:pPr>
              <w:widowControl/>
              <w:numPr>
                <w:ilvl w:val="0"/>
                <w:numId w:val="2"/>
              </w:numPr>
              <w:tabs>
                <w:tab w:val="clear" w:pos="360"/>
                <w:tab w:val="num" w:pos="525"/>
                <w:tab w:val="num" w:pos="585"/>
              </w:tabs>
              <w:autoSpaceDE/>
              <w:autoSpaceDN/>
              <w:adjustRightInd/>
              <w:ind w:left="525" w:hanging="525"/>
              <w:jc w:val="both"/>
              <w:rPr>
                <w:sz w:val="24"/>
                <w:szCs w:val="24"/>
              </w:rPr>
            </w:pPr>
          </w:p>
        </w:tc>
        <w:tc>
          <w:tcPr>
            <w:tcW w:w="9409" w:type="dxa"/>
            <w:gridSpan w:val="2"/>
          </w:tcPr>
          <w:p w:rsidR="00974D54" w:rsidRPr="008C23A8" w:rsidRDefault="00974D54" w:rsidP="00C317A4">
            <w:pPr>
              <w:tabs>
                <w:tab w:val="num" w:pos="525"/>
                <w:tab w:val="num" w:pos="585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Диаграммы</w:t>
            </w:r>
            <w:r w:rsidRPr="008C23A8">
              <w:rPr>
                <w:sz w:val="24"/>
                <w:szCs w:val="24"/>
              </w:rPr>
              <w:t xml:space="preserve"> состояния двойных сплавов.</w:t>
            </w:r>
          </w:p>
        </w:tc>
      </w:tr>
      <w:tr w:rsidR="00974D54" w:rsidRPr="0078217C" w:rsidTr="00C317A4">
        <w:tc>
          <w:tcPr>
            <w:tcW w:w="491" w:type="dxa"/>
          </w:tcPr>
          <w:p w:rsidR="00974D54" w:rsidRPr="008C23A8" w:rsidRDefault="00974D54" w:rsidP="00974D54">
            <w:pPr>
              <w:widowControl/>
              <w:numPr>
                <w:ilvl w:val="0"/>
                <w:numId w:val="2"/>
              </w:numPr>
              <w:tabs>
                <w:tab w:val="clear" w:pos="360"/>
                <w:tab w:val="num" w:pos="525"/>
                <w:tab w:val="num" w:pos="585"/>
              </w:tabs>
              <w:autoSpaceDE/>
              <w:autoSpaceDN/>
              <w:adjustRightInd/>
              <w:ind w:left="525" w:hanging="525"/>
              <w:jc w:val="both"/>
              <w:rPr>
                <w:sz w:val="24"/>
                <w:szCs w:val="24"/>
              </w:rPr>
            </w:pPr>
          </w:p>
        </w:tc>
        <w:tc>
          <w:tcPr>
            <w:tcW w:w="9409" w:type="dxa"/>
            <w:gridSpan w:val="2"/>
          </w:tcPr>
          <w:p w:rsidR="00974D54" w:rsidRPr="008C23A8" w:rsidRDefault="00974D54" w:rsidP="00C317A4">
            <w:pPr>
              <w:tabs>
                <w:tab w:val="num" w:pos="525"/>
                <w:tab w:val="num" w:pos="585"/>
              </w:tabs>
              <w:jc w:val="both"/>
              <w:rPr>
                <w:sz w:val="24"/>
                <w:szCs w:val="24"/>
              </w:rPr>
            </w:pPr>
            <w:r w:rsidRPr="008C23A8">
              <w:rPr>
                <w:sz w:val="24"/>
                <w:szCs w:val="24"/>
              </w:rPr>
              <w:t xml:space="preserve">Компоненты и фазы в сплавах </w:t>
            </w:r>
            <w:r w:rsidRPr="008C23A8">
              <w:rPr>
                <w:sz w:val="24"/>
                <w:szCs w:val="24"/>
                <w:lang w:val="en-US"/>
              </w:rPr>
              <w:t>Fe</w:t>
            </w:r>
            <w:r w:rsidRPr="008C23A8">
              <w:rPr>
                <w:sz w:val="24"/>
                <w:szCs w:val="24"/>
              </w:rPr>
              <w:t>-</w:t>
            </w:r>
            <w:r w:rsidRPr="008C23A8">
              <w:rPr>
                <w:sz w:val="24"/>
                <w:szCs w:val="24"/>
                <w:lang w:val="en-US"/>
              </w:rPr>
              <w:t>C</w:t>
            </w:r>
            <w:r w:rsidRPr="008C23A8">
              <w:rPr>
                <w:sz w:val="24"/>
                <w:szCs w:val="24"/>
              </w:rPr>
              <w:t>.</w:t>
            </w:r>
          </w:p>
        </w:tc>
      </w:tr>
      <w:tr w:rsidR="00974D54" w:rsidRPr="0078217C" w:rsidTr="00C317A4">
        <w:tc>
          <w:tcPr>
            <w:tcW w:w="491" w:type="dxa"/>
          </w:tcPr>
          <w:p w:rsidR="00974D54" w:rsidRPr="008C23A8" w:rsidRDefault="00974D54" w:rsidP="00974D54">
            <w:pPr>
              <w:widowControl/>
              <w:numPr>
                <w:ilvl w:val="0"/>
                <w:numId w:val="2"/>
              </w:numPr>
              <w:tabs>
                <w:tab w:val="clear" w:pos="360"/>
                <w:tab w:val="num" w:pos="525"/>
                <w:tab w:val="num" w:pos="585"/>
              </w:tabs>
              <w:autoSpaceDE/>
              <w:autoSpaceDN/>
              <w:adjustRightInd/>
              <w:ind w:left="525" w:hanging="525"/>
              <w:jc w:val="both"/>
              <w:rPr>
                <w:sz w:val="24"/>
                <w:szCs w:val="24"/>
              </w:rPr>
            </w:pPr>
          </w:p>
        </w:tc>
        <w:tc>
          <w:tcPr>
            <w:tcW w:w="9409" w:type="dxa"/>
            <w:gridSpan w:val="2"/>
          </w:tcPr>
          <w:p w:rsidR="00974D54" w:rsidRPr="008C23A8" w:rsidRDefault="00974D54" w:rsidP="00C317A4">
            <w:pPr>
              <w:tabs>
                <w:tab w:val="num" w:pos="525"/>
                <w:tab w:val="num" w:pos="585"/>
              </w:tabs>
              <w:jc w:val="both"/>
              <w:rPr>
                <w:sz w:val="24"/>
                <w:szCs w:val="24"/>
              </w:rPr>
            </w:pPr>
            <w:r w:rsidRPr="008C23A8">
              <w:rPr>
                <w:sz w:val="24"/>
                <w:szCs w:val="24"/>
                <w:lang w:val="en-US"/>
              </w:rPr>
              <w:t>Диаграмма состояния Fe-Fe</w:t>
            </w:r>
            <w:r w:rsidRPr="008C23A8">
              <w:rPr>
                <w:sz w:val="24"/>
                <w:szCs w:val="24"/>
                <w:vertAlign w:val="subscript"/>
                <w:lang w:val="en-US"/>
              </w:rPr>
              <w:t>3</w:t>
            </w:r>
            <w:r w:rsidRPr="008C23A8">
              <w:rPr>
                <w:sz w:val="24"/>
                <w:szCs w:val="24"/>
                <w:lang w:val="en-US"/>
              </w:rPr>
              <w:t>C</w:t>
            </w:r>
            <w:r w:rsidRPr="008C23A8">
              <w:rPr>
                <w:sz w:val="24"/>
                <w:szCs w:val="24"/>
              </w:rPr>
              <w:t>.</w:t>
            </w:r>
          </w:p>
        </w:tc>
      </w:tr>
      <w:tr w:rsidR="00974D54" w:rsidRPr="0078217C" w:rsidTr="00C317A4">
        <w:tc>
          <w:tcPr>
            <w:tcW w:w="491" w:type="dxa"/>
          </w:tcPr>
          <w:p w:rsidR="00974D54" w:rsidRPr="008C23A8" w:rsidRDefault="00974D54" w:rsidP="00974D54">
            <w:pPr>
              <w:widowControl/>
              <w:numPr>
                <w:ilvl w:val="0"/>
                <w:numId w:val="2"/>
              </w:numPr>
              <w:tabs>
                <w:tab w:val="clear" w:pos="360"/>
                <w:tab w:val="num" w:pos="525"/>
                <w:tab w:val="num" w:pos="585"/>
              </w:tabs>
              <w:autoSpaceDE/>
              <w:autoSpaceDN/>
              <w:adjustRightInd/>
              <w:ind w:left="525" w:hanging="525"/>
              <w:jc w:val="both"/>
              <w:rPr>
                <w:sz w:val="24"/>
                <w:szCs w:val="24"/>
              </w:rPr>
            </w:pPr>
          </w:p>
        </w:tc>
        <w:tc>
          <w:tcPr>
            <w:tcW w:w="9409" w:type="dxa"/>
            <w:gridSpan w:val="2"/>
          </w:tcPr>
          <w:p w:rsidR="00974D54" w:rsidRPr="008C23A8" w:rsidRDefault="00974D54" w:rsidP="00C317A4">
            <w:pPr>
              <w:tabs>
                <w:tab w:val="num" w:pos="525"/>
                <w:tab w:val="num" w:pos="585"/>
              </w:tabs>
              <w:jc w:val="both"/>
              <w:rPr>
                <w:sz w:val="24"/>
                <w:szCs w:val="24"/>
              </w:rPr>
            </w:pPr>
            <w:r w:rsidRPr="008C23A8">
              <w:rPr>
                <w:sz w:val="24"/>
                <w:szCs w:val="24"/>
              </w:rPr>
              <w:t>Превращение сталей в твердом состоянии.</w:t>
            </w:r>
          </w:p>
        </w:tc>
      </w:tr>
      <w:tr w:rsidR="00974D54" w:rsidRPr="0078217C" w:rsidTr="00C317A4">
        <w:tc>
          <w:tcPr>
            <w:tcW w:w="491" w:type="dxa"/>
          </w:tcPr>
          <w:p w:rsidR="00974D54" w:rsidRPr="008C23A8" w:rsidRDefault="00974D54" w:rsidP="00974D54">
            <w:pPr>
              <w:widowControl/>
              <w:numPr>
                <w:ilvl w:val="0"/>
                <w:numId w:val="2"/>
              </w:numPr>
              <w:tabs>
                <w:tab w:val="clear" w:pos="360"/>
                <w:tab w:val="num" w:pos="525"/>
                <w:tab w:val="num" w:pos="585"/>
              </w:tabs>
              <w:autoSpaceDE/>
              <w:autoSpaceDN/>
              <w:adjustRightInd/>
              <w:ind w:left="666" w:hanging="666"/>
              <w:jc w:val="both"/>
              <w:rPr>
                <w:sz w:val="24"/>
                <w:szCs w:val="24"/>
              </w:rPr>
            </w:pPr>
          </w:p>
        </w:tc>
        <w:tc>
          <w:tcPr>
            <w:tcW w:w="9409" w:type="dxa"/>
            <w:gridSpan w:val="2"/>
          </w:tcPr>
          <w:p w:rsidR="00974D54" w:rsidRPr="008C23A8" w:rsidRDefault="00974D54" w:rsidP="00C317A4">
            <w:pPr>
              <w:tabs>
                <w:tab w:val="num" w:pos="525"/>
                <w:tab w:val="num" w:pos="585"/>
              </w:tabs>
              <w:jc w:val="both"/>
              <w:rPr>
                <w:sz w:val="24"/>
                <w:szCs w:val="24"/>
              </w:rPr>
            </w:pPr>
            <w:r w:rsidRPr="008C23A8">
              <w:rPr>
                <w:sz w:val="24"/>
                <w:szCs w:val="24"/>
              </w:rPr>
              <w:t>Чугуны. Классификация. Методы получения. Маркировка. Назначение.</w:t>
            </w:r>
          </w:p>
        </w:tc>
      </w:tr>
      <w:tr w:rsidR="00974D54" w:rsidRPr="0078217C" w:rsidTr="00C317A4">
        <w:tc>
          <w:tcPr>
            <w:tcW w:w="491" w:type="dxa"/>
          </w:tcPr>
          <w:p w:rsidR="00974D54" w:rsidRPr="008C23A8" w:rsidRDefault="00974D54" w:rsidP="00974D54">
            <w:pPr>
              <w:widowControl/>
              <w:numPr>
                <w:ilvl w:val="0"/>
                <w:numId w:val="2"/>
              </w:numPr>
              <w:tabs>
                <w:tab w:val="clear" w:pos="360"/>
                <w:tab w:val="num" w:pos="525"/>
                <w:tab w:val="num" w:pos="585"/>
              </w:tabs>
              <w:autoSpaceDE/>
              <w:autoSpaceDN/>
              <w:adjustRightInd/>
              <w:ind w:left="666" w:hanging="666"/>
              <w:jc w:val="both"/>
              <w:rPr>
                <w:sz w:val="24"/>
                <w:szCs w:val="24"/>
              </w:rPr>
            </w:pPr>
          </w:p>
        </w:tc>
        <w:tc>
          <w:tcPr>
            <w:tcW w:w="9409" w:type="dxa"/>
            <w:gridSpan w:val="2"/>
          </w:tcPr>
          <w:p w:rsidR="00974D54" w:rsidRPr="008C23A8" w:rsidRDefault="00974D54" w:rsidP="00C317A4">
            <w:pPr>
              <w:tabs>
                <w:tab w:val="num" w:pos="525"/>
                <w:tab w:val="num" w:pos="585"/>
              </w:tabs>
              <w:jc w:val="both"/>
              <w:rPr>
                <w:sz w:val="24"/>
                <w:szCs w:val="24"/>
              </w:rPr>
            </w:pPr>
            <w:r w:rsidRPr="008C23A8">
              <w:rPr>
                <w:sz w:val="24"/>
                <w:szCs w:val="24"/>
              </w:rPr>
              <w:t>Термическая обработка сталей. Основные параметры термообработки.</w:t>
            </w:r>
          </w:p>
        </w:tc>
      </w:tr>
      <w:tr w:rsidR="00974D54" w:rsidRPr="0078217C" w:rsidTr="00C317A4">
        <w:tc>
          <w:tcPr>
            <w:tcW w:w="491" w:type="dxa"/>
          </w:tcPr>
          <w:p w:rsidR="00974D54" w:rsidRPr="008C23A8" w:rsidRDefault="00974D54" w:rsidP="00974D54">
            <w:pPr>
              <w:widowControl/>
              <w:numPr>
                <w:ilvl w:val="0"/>
                <w:numId w:val="2"/>
              </w:numPr>
              <w:tabs>
                <w:tab w:val="clear" w:pos="360"/>
                <w:tab w:val="num" w:pos="525"/>
                <w:tab w:val="num" w:pos="585"/>
              </w:tabs>
              <w:autoSpaceDE/>
              <w:autoSpaceDN/>
              <w:adjustRightInd/>
              <w:ind w:left="666" w:hanging="666"/>
              <w:jc w:val="both"/>
              <w:rPr>
                <w:sz w:val="24"/>
                <w:szCs w:val="24"/>
              </w:rPr>
            </w:pPr>
          </w:p>
        </w:tc>
        <w:tc>
          <w:tcPr>
            <w:tcW w:w="9409" w:type="dxa"/>
            <w:gridSpan w:val="2"/>
          </w:tcPr>
          <w:p w:rsidR="00974D54" w:rsidRPr="008C23A8" w:rsidRDefault="00974D54" w:rsidP="00C317A4">
            <w:pPr>
              <w:tabs>
                <w:tab w:val="num" w:pos="525"/>
                <w:tab w:val="num" w:pos="585"/>
              </w:tabs>
              <w:jc w:val="both"/>
              <w:rPr>
                <w:sz w:val="24"/>
                <w:szCs w:val="24"/>
              </w:rPr>
            </w:pPr>
            <w:r w:rsidRPr="008C23A8">
              <w:rPr>
                <w:sz w:val="24"/>
                <w:szCs w:val="24"/>
              </w:rPr>
              <w:t>Фазовые превращения  в сталях при нагреве.</w:t>
            </w:r>
          </w:p>
        </w:tc>
      </w:tr>
      <w:tr w:rsidR="00974D54" w:rsidRPr="0078217C" w:rsidTr="00C317A4">
        <w:tc>
          <w:tcPr>
            <w:tcW w:w="491" w:type="dxa"/>
          </w:tcPr>
          <w:p w:rsidR="00974D54" w:rsidRDefault="00974D54" w:rsidP="00974D54">
            <w:pPr>
              <w:widowControl/>
              <w:numPr>
                <w:ilvl w:val="0"/>
                <w:numId w:val="2"/>
              </w:numPr>
              <w:tabs>
                <w:tab w:val="clear" w:pos="360"/>
                <w:tab w:val="num" w:pos="525"/>
                <w:tab w:val="num" w:pos="585"/>
              </w:tabs>
              <w:autoSpaceDE/>
              <w:autoSpaceDN/>
              <w:adjustRightInd/>
              <w:ind w:left="666" w:hanging="666"/>
              <w:jc w:val="both"/>
              <w:rPr>
                <w:sz w:val="24"/>
                <w:szCs w:val="24"/>
              </w:rPr>
            </w:pPr>
          </w:p>
          <w:p w:rsidR="00974D54" w:rsidRPr="008C23A8" w:rsidRDefault="00974D54" w:rsidP="00C317A4">
            <w:pPr>
              <w:widowControl/>
              <w:tabs>
                <w:tab w:val="num" w:pos="585"/>
              </w:tabs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9409" w:type="dxa"/>
            <w:gridSpan w:val="2"/>
          </w:tcPr>
          <w:p w:rsidR="00974D54" w:rsidRPr="008C23A8" w:rsidRDefault="00974D54" w:rsidP="00C317A4">
            <w:pPr>
              <w:widowControl/>
              <w:tabs>
                <w:tab w:val="num" w:pos="585"/>
              </w:tabs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8C23A8">
              <w:rPr>
                <w:sz w:val="24"/>
                <w:szCs w:val="24"/>
              </w:rPr>
              <w:t>Превращения аустенита при различных степенях переохлаждения. Перлитное превращение аустенита (по диаграмме изотермического превращения).</w:t>
            </w:r>
          </w:p>
        </w:tc>
      </w:tr>
      <w:tr w:rsidR="00974D54" w:rsidRPr="0078217C" w:rsidTr="00C317A4">
        <w:tc>
          <w:tcPr>
            <w:tcW w:w="491" w:type="dxa"/>
          </w:tcPr>
          <w:p w:rsidR="00974D54" w:rsidRPr="008C23A8" w:rsidRDefault="00974D54" w:rsidP="00974D54">
            <w:pPr>
              <w:widowControl/>
              <w:numPr>
                <w:ilvl w:val="0"/>
                <w:numId w:val="2"/>
              </w:numPr>
              <w:tabs>
                <w:tab w:val="clear" w:pos="360"/>
                <w:tab w:val="num" w:pos="525"/>
                <w:tab w:val="num" w:pos="585"/>
              </w:tabs>
              <w:autoSpaceDE/>
              <w:autoSpaceDN/>
              <w:adjustRightInd/>
              <w:ind w:left="666" w:hanging="666"/>
              <w:jc w:val="both"/>
              <w:rPr>
                <w:sz w:val="24"/>
                <w:szCs w:val="24"/>
              </w:rPr>
            </w:pPr>
          </w:p>
        </w:tc>
        <w:tc>
          <w:tcPr>
            <w:tcW w:w="9409" w:type="dxa"/>
            <w:gridSpan w:val="2"/>
          </w:tcPr>
          <w:p w:rsidR="00974D54" w:rsidRPr="008C23A8" w:rsidRDefault="00974D54" w:rsidP="00C317A4">
            <w:pPr>
              <w:tabs>
                <w:tab w:val="num" w:pos="525"/>
                <w:tab w:val="num" w:pos="585"/>
              </w:tabs>
              <w:jc w:val="both"/>
              <w:rPr>
                <w:sz w:val="24"/>
                <w:szCs w:val="24"/>
              </w:rPr>
            </w:pPr>
            <w:r w:rsidRPr="008C23A8">
              <w:rPr>
                <w:sz w:val="24"/>
                <w:szCs w:val="24"/>
              </w:rPr>
              <w:t>Мартенситное превращение аустенита.</w:t>
            </w:r>
          </w:p>
        </w:tc>
      </w:tr>
      <w:tr w:rsidR="00974D54" w:rsidRPr="0078217C" w:rsidTr="00C317A4">
        <w:tc>
          <w:tcPr>
            <w:tcW w:w="491" w:type="dxa"/>
          </w:tcPr>
          <w:p w:rsidR="00974D54" w:rsidRPr="008C23A8" w:rsidRDefault="00974D54" w:rsidP="00974D54">
            <w:pPr>
              <w:widowControl/>
              <w:numPr>
                <w:ilvl w:val="0"/>
                <w:numId w:val="2"/>
              </w:numPr>
              <w:tabs>
                <w:tab w:val="clear" w:pos="360"/>
                <w:tab w:val="num" w:pos="525"/>
                <w:tab w:val="num" w:pos="585"/>
              </w:tabs>
              <w:autoSpaceDE/>
              <w:autoSpaceDN/>
              <w:adjustRightInd/>
              <w:ind w:left="666" w:hanging="666"/>
              <w:jc w:val="both"/>
              <w:rPr>
                <w:sz w:val="24"/>
                <w:szCs w:val="24"/>
              </w:rPr>
            </w:pPr>
          </w:p>
        </w:tc>
        <w:tc>
          <w:tcPr>
            <w:tcW w:w="9409" w:type="dxa"/>
            <w:gridSpan w:val="2"/>
          </w:tcPr>
          <w:p w:rsidR="00974D54" w:rsidRPr="008C23A8" w:rsidRDefault="00974D54" w:rsidP="00C317A4">
            <w:pPr>
              <w:tabs>
                <w:tab w:val="num" w:pos="525"/>
                <w:tab w:val="num" w:pos="585"/>
              </w:tabs>
              <w:jc w:val="both"/>
              <w:rPr>
                <w:sz w:val="24"/>
                <w:szCs w:val="24"/>
              </w:rPr>
            </w:pPr>
            <w:r w:rsidRPr="008C23A8">
              <w:rPr>
                <w:sz w:val="24"/>
                <w:szCs w:val="24"/>
              </w:rPr>
              <w:t>Превращение при нагреве закаленных сталей.</w:t>
            </w:r>
          </w:p>
        </w:tc>
      </w:tr>
      <w:tr w:rsidR="00974D54" w:rsidRPr="0078217C" w:rsidTr="00C317A4">
        <w:tc>
          <w:tcPr>
            <w:tcW w:w="491" w:type="dxa"/>
          </w:tcPr>
          <w:p w:rsidR="00974D54" w:rsidRPr="008C23A8" w:rsidRDefault="00974D54" w:rsidP="00974D54">
            <w:pPr>
              <w:widowControl/>
              <w:numPr>
                <w:ilvl w:val="0"/>
                <w:numId w:val="2"/>
              </w:numPr>
              <w:tabs>
                <w:tab w:val="clear" w:pos="360"/>
                <w:tab w:val="num" w:pos="525"/>
                <w:tab w:val="num" w:pos="585"/>
              </w:tabs>
              <w:autoSpaceDE/>
              <w:autoSpaceDN/>
              <w:adjustRightInd/>
              <w:ind w:left="666" w:hanging="666"/>
              <w:jc w:val="both"/>
              <w:rPr>
                <w:sz w:val="24"/>
                <w:szCs w:val="24"/>
              </w:rPr>
            </w:pPr>
          </w:p>
        </w:tc>
        <w:tc>
          <w:tcPr>
            <w:tcW w:w="9409" w:type="dxa"/>
            <w:gridSpan w:val="2"/>
          </w:tcPr>
          <w:p w:rsidR="00974D54" w:rsidRPr="008C23A8" w:rsidRDefault="00974D54" w:rsidP="00C317A4">
            <w:pPr>
              <w:tabs>
                <w:tab w:val="num" w:pos="525"/>
                <w:tab w:val="num" w:pos="585"/>
              </w:tabs>
              <w:jc w:val="both"/>
              <w:rPr>
                <w:sz w:val="24"/>
                <w:szCs w:val="24"/>
              </w:rPr>
            </w:pPr>
            <w:r w:rsidRPr="008C23A8">
              <w:rPr>
                <w:sz w:val="24"/>
                <w:szCs w:val="24"/>
              </w:rPr>
              <w:t>Влияние отпуска на механические свойства сталей.</w:t>
            </w:r>
          </w:p>
        </w:tc>
      </w:tr>
      <w:tr w:rsidR="00974D54" w:rsidRPr="0078217C" w:rsidTr="00C317A4">
        <w:tc>
          <w:tcPr>
            <w:tcW w:w="491" w:type="dxa"/>
          </w:tcPr>
          <w:p w:rsidR="00974D54" w:rsidRPr="008C23A8" w:rsidRDefault="00974D54" w:rsidP="00974D54">
            <w:pPr>
              <w:widowControl/>
              <w:numPr>
                <w:ilvl w:val="0"/>
                <w:numId w:val="2"/>
              </w:numPr>
              <w:tabs>
                <w:tab w:val="clear" w:pos="360"/>
                <w:tab w:val="num" w:pos="525"/>
                <w:tab w:val="num" w:pos="585"/>
              </w:tabs>
              <w:autoSpaceDE/>
              <w:autoSpaceDN/>
              <w:adjustRightInd/>
              <w:ind w:left="666" w:hanging="666"/>
              <w:jc w:val="both"/>
              <w:rPr>
                <w:sz w:val="24"/>
                <w:szCs w:val="24"/>
              </w:rPr>
            </w:pPr>
          </w:p>
        </w:tc>
        <w:tc>
          <w:tcPr>
            <w:tcW w:w="9409" w:type="dxa"/>
            <w:gridSpan w:val="2"/>
          </w:tcPr>
          <w:p w:rsidR="00974D54" w:rsidRPr="008C23A8" w:rsidRDefault="00974D54" w:rsidP="00C317A4">
            <w:pPr>
              <w:tabs>
                <w:tab w:val="num" w:pos="525"/>
                <w:tab w:val="num" w:pos="585"/>
              </w:tabs>
              <w:jc w:val="both"/>
              <w:rPr>
                <w:sz w:val="24"/>
                <w:szCs w:val="24"/>
              </w:rPr>
            </w:pPr>
            <w:r w:rsidRPr="008C23A8">
              <w:rPr>
                <w:sz w:val="24"/>
                <w:szCs w:val="24"/>
              </w:rPr>
              <w:t xml:space="preserve">Отжиг. Назначение. </w:t>
            </w:r>
            <w:r>
              <w:rPr>
                <w:sz w:val="24"/>
                <w:szCs w:val="24"/>
              </w:rPr>
              <w:t>Технология.</w:t>
            </w:r>
          </w:p>
        </w:tc>
      </w:tr>
      <w:tr w:rsidR="00974D54" w:rsidRPr="0078217C" w:rsidTr="00C317A4">
        <w:tc>
          <w:tcPr>
            <w:tcW w:w="491" w:type="dxa"/>
          </w:tcPr>
          <w:p w:rsidR="00974D54" w:rsidRPr="008C23A8" w:rsidRDefault="00974D54" w:rsidP="00974D54">
            <w:pPr>
              <w:widowControl/>
              <w:numPr>
                <w:ilvl w:val="0"/>
                <w:numId w:val="2"/>
              </w:numPr>
              <w:tabs>
                <w:tab w:val="clear" w:pos="360"/>
                <w:tab w:val="num" w:pos="525"/>
                <w:tab w:val="num" w:pos="585"/>
              </w:tabs>
              <w:autoSpaceDE/>
              <w:autoSpaceDN/>
              <w:adjustRightInd/>
              <w:ind w:left="666" w:hanging="666"/>
              <w:jc w:val="both"/>
              <w:rPr>
                <w:sz w:val="24"/>
                <w:szCs w:val="24"/>
              </w:rPr>
            </w:pPr>
          </w:p>
        </w:tc>
        <w:tc>
          <w:tcPr>
            <w:tcW w:w="9409" w:type="dxa"/>
            <w:gridSpan w:val="2"/>
          </w:tcPr>
          <w:p w:rsidR="00974D54" w:rsidRPr="008C23A8" w:rsidRDefault="00974D54" w:rsidP="00C317A4">
            <w:pPr>
              <w:tabs>
                <w:tab w:val="num" w:pos="525"/>
                <w:tab w:val="num" w:pos="585"/>
              </w:tabs>
              <w:jc w:val="both"/>
              <w:rPr>
                <w:sz w:val="24"/>
                <w:szCs w:val="24"/>
              </w:rPr>
            </w:pPr>
            <w:r w:rsidRPr="008C23A8">
              <w:rPr>
                <w:sz w:val="24"/>
                <w:szCs w:val="24"/>
              </w:rPr>
              <w:t xml:space="preserve">Нормализация. Назначение. </w:t>
            </w:r>
            <w:r>
              <w:rPr>
                <w:sz w:val="24"/>
                <w:szCs w:val="24"/>
              </w:rPr>
              <w:t>Технология.</w:t>
            </w:r>
          </w:p>
        </w:tc>
      </w:tr>
      <w:tr w:rsidR="00974D54" w:rsidRPr="0078217C" w:rsidTr="00C317A4">
        <w:tc>
          <w:tcPr>
            <w:tcW w:w="491" w:type="dxa"/>
          </w:tcPr>
          <w:p w:rsidR="00974D54" w:rsidRPr="008C23A8" w:rsidRDefault="00974D54" w:rsidP="00974D54">
            <w:pPr>
              <w:widowControl/>
              <w:numPr>
                <w:ilvl w:val="0"/>
                <w:numId w:val="2"/>
              </w:numPr>
              <w:tabs>
                <w:tab w:val="clear" w:pos="360"/>
                <w:tab w:val="num" w:pos="525"/>
                <w:tab w:val="num" w:pos="585"/>
              </w:tabs>
              <w:autoSpaceDE/>
              <w:autoSpaceDN/>
              <w:adjustRightInd/>
              <w:ind w:left="666" w:hanging="666"/>
              <w:jc w:val="both"/>
              <w:rPr>
                <w:sz w:val="24"/>
                <w:szCs w:val="24"/>
              </w:rPr>
            </w:pPr>
          </w:p>
        </w:tc>
        <w:tc>
          <w:tcPr>
            <w:tcW w:w="9409" w:type="dxa"/>
            <w:gridSpan w:val="2"/>
          </w:tcPr>
          <w:p w:rsidR="00974D54" w:rsidRPr="008C23A8" w:rsidRDefault="00974D54" w:rsidP="00C317A4">
            <w:pPr>
              <w:tabs>
                <w:tab w:val="num" w:pos="525"/>
                <w:tab w:val="num" w:pos="585"/>
              </w:tabs>
              <w:jc w:val="both"/>
              <w:rPr>
                <w:sz w:val="24"/>
                <w:szCs w:val="24"/>
              </w:rPr>
            </w:pPr>
            <w:r w:rsidRPr="008C23A8">
              <w:rPr>
                <w:sz w:val="24"/>
                <w:szCs w:val="24"/>
              </w:rPr>
              <w:t>Закалка. Назначение</w:t>
            </w:r>
            <w:r>
              <w:rPr>
                <w:sz w:val="24"/>
                <w:szCs w:val="24"/>
              </w:rPr>
              <w:t>. Технология.</w:t>
            </w:r>
          </w:p>
        </w:tc>
      </w:tr>
      <w:tr w:rsidR="00974D54" w:rsidRPr="0078217C" w:rsidTr="00C317A4">
        <w:tc>
          <w:tcPr>
            <w:tcW w:w="491" w:type="dxa"/>
          </w:tcPr>
          <w:p w:rsidR="00974D54" w:rsidRPr="008C23A8" w:rsidRDefault="00974D54" w:rsidP="00974D54">
            <w:pPr>
              <w:widowControl/>
              <w:numPr>
                <w:ilvl w:val="0"/>
                <w:numId w:val="2"/>
              </w:numPr>
              <w:tabs>
                <w:tab w:val="clear" w:pos="360"/>
                <w:tab w:val="num" w:pos="525"/>
                <w:tab w:val="num" w:pos="585"/>
              </w:tabs>
              <w:autoSpaceDE/>
              <w:autoSpaceDN/>
              <w:adjustRightInd/>
              <w:ind w:left="666" w:hanging="666"/>
              <w:jc w:val="both"/>
              <w:rPr>
                <w:sz w:val="24"/>
                <w:szCs w:val="24"/>
              </w:rPr>
            </w:pPr>
          </w:p>
        </w:tc>
        <w:tc>
          <w:tcPr>
            <w:tcW w:w="9409" w:type="dxa"/>
            <w:gridSpan w:val="2"/>
          </w:tcPr>
          <w:p w:rsidR="00974D54" w:rsidRPr="008C23A8" w:rsidRDefault="00974D54" w:rsidP="00C317A4">
            <w:pPr>
              <w:tabs>
                <w:tab w:val="num" w:pos="525"/>
                <w:tab w:val="num" w:pos="585"/>
              </w:tabs>
              <w:jc w:val="both"/>
              <w:rPr>
                <w:sz w:val="24"/>
                <w:szCs w:val="24"/>
              </w:rPr>
            </w:pPr>
            <w:r w:rsidRPr="008C23A8">
              <w:rPr>
                <w:sz w:val="24"/>
                <w:szCs w:val="24"/>
              </w:rPr>
              <w:t>Способы закалки. Назначение.</w:t>
            </w:r>
          </w:p>
        </w:tc>
      </w:tr>
      <w:tr w:rsidR="00974D54" w:rsidRPr="0078217C" w:rsidTr="00C317A4">
        <w:tc>
          <w:tcPr>
            <w:tcW w:w="491" w:type="dxa"/>
          </w:tcPr>
          <w:p w:rsidR="00974D54" w:rsidRPr="008C23A8" w:rsidRDefault="00974D54" w:rsidP="00974D54">
            <w:pPr>
              <w:widowControl/>
              <w:numPr>
                <w:ilvl w:val="0"/>
                <w:numId w:val="2"/>
              </w:numPr>
              <w:tabs>
                <w:tab w:val="clear" w:pos="360"/>
                <w:tab w:val="num" w:pos="525"/>
                <w:tab w:val="num" w:pos="585"/>
              </w:tabs>
              <w:autoSpaceDE/>
              <w:autoSpaceDN/>
              <w:adjustRightInd/>
              <w:ind w:left="666" w:hanging="666"/>
              <w:jc w:val="both"/>
              <w:rPr>
                <w:sz w:val="24"/>
                <w:szCs w:val="24"/>
              </w:rPr>
            </w:pPr>
          </w:p>
        </w:tc>
        <w:tc>
          <w:tcPr>
            <w:tcW w:w="9409" w:type="dxa"/>
            <w:gridSpan w:val="2"/>
          </w:tcPr>
          <w:p w:rsidR="00974D54" w:rsidRPr="008C23A8" w:rsidRDefault="00974D54" w:rsidP="00C317A4">
            <w:pPr>
              <w:tabs>
                <w:tab w:val="num" w:pos="525"/>
                <w:tab w:val="num" w:pos="585"/>
              </w:tabs>
              <w:jc w:val="both"/>
              <w:rPr>
                <w:sz w:val="24"/>
                <w:szCs w:val="24"/>
              </w:rPr>
            </w:pPr>
            <w:r w:rsidRPr="008C23A8">
              <w:rPr>
                <w:sz w:val="24"/>
                <w:szCs w:val="24"/>
              </w:rPr>
              <w:t>Закалочные среды.</w:t>
            </w:r>
          </w:p>
        </w:tc>
      </w:tr>
      <w:tr w:rsidR="00974D54" w:rsidRPr="0078217C" w:rsidTr="00C317A4">
        <w:tc>
          <w:tcPr>
            <w:tcW w:w="491" w:type="dxa"/>
          </w:tcPr>
          <w:p w:rsidR="00974D54" w:rsidRPr="008C23A8" w:rsidRDefault="00974D54" w:rsidP="00974D54">
            <w:pPr>
              <w:widowControl/>
              <w:numPr>
                <w:ilvl w:val="0"/>
                <w:numId w:val="2"/>
              </w:numPr>
              <w:tabs>
                <w:tab w:val="clear" w:pos="360"/>
                <w:tab w:val="num" w:pos="525"/>
                <w:tab w:val="num" w:pos="585"/>
              </w:tabs>
              <w:autoSpaceDE/>
              <w:autoSpaceDN/>
              <w:adjustRightInd/>
              <w:ind w:left="666" w:hanging="666"/>
              <w:jc w:val="both"/>
              <w:rPr>
                <w:sz w:val="24"/>
                <w:szCs w:val="24"/>
              </w:rPr>
            </w:pPr>
          </w:p>
        </w:tc>
        <w:tc>
          <w:tcPr>
            <w:tcW w:w="9409" w:type="dxa"/>
            <w:gridSpan w:val="2"/>
          </w:tcPr>
          <w:p w:rsidR="00974D54" w:rsidRPr="008C23A8" w:rsidRDefault="00974D54" w:rsidP="00C317A4">
            <w:pPr>
              <w:tabs>
                <w:tab w:val="num" w:pos="525"/>
                <w:tab w:val="num" w:pos="585"/>
              </w:tabs>
              <w:jc w:val="both"/>
              <w:rPr>
                <w:sz w:val="24"/>
                <w:szCs w:val="24"/>
              </w:rPr>
            </w:pPr>
            <w:r w:rsidRPr="008C23A8">
              <w:rPr>
                <w:sz w:val="24"/>
                <w:szCs w:val="24"/>
              </w:rPr>
              <w:t>Отпуск сталей.</w:t>
            </w:r>
          </w:p>
        </w:tc>
      </w:tr>
      <w:tr w:rsidR="00974D54" w:rsidRPr="0078217C" w:rsidTr="00C317A4">
        <w:tc>
          <w:tcPr>
            <w:tcW w:w="491" w:type="dxa"/>
          </w:tcPr>
          <w:p w:rsidR="00974D54" w:rsidRPr="008C23A8" w:rsidRDefault="00974D54" w:rsidP="00974D54">
            <w:pPr>
              <w:widowControl/>
              <w:numPr>
                <w:ilvl w:val="0"/>
                <w:numId w:val="2"/>
              </w:numPr>
              <w:tabs>
                <w:tab w:val="clear" w:pos="360"/>
                <w:tab w:val="num" w:pos="525"/>
                <w:tab w:val="num" w:pos="585"/>
              </w:tabs>
              <w:autoSpaceDE/>
              <w:autoSpaceDN/>
              <w:adjustRightInd/>
              <w:ind w:left="666" w:hanging="666"/>
              <w:jc w:val="both"/>
              <w:rPr>
                <w:sz w:val="24"/>
                <w:szCs w:val="24"/>
              </w:rPr>
            </w:pPr>
          </w:p>
        </w:tc>
        <w:tc>
          <w:tcPr>
            <w:tcW w:w="9409" w:type="dxa"/>
            <w:gridSpan w:val="2"/>
          </w:tcPr>
          <w:p w:rsidR="00974D54" w:rsidRPr="008C23A8" w:rsidRDefault="00974D54" w:rsidP="00C317A4">
            <w:pPr>
              <w:tabs>
                <w:tab w:val="num" w:pos="525"/>
                <w:tab w:val="num" w:pos="585"/>
              </w:tabs>
              <w:jc w:val="both"/>
              <w:rPr>
                <w:sz w:val="24"/>
                <w:szCs w:val="24"/>
              </w:rPr>
            </w:pPr>
            <w:r w:rsidRPr="008C23A8">
              <w:rPr>
                <w:sz w:val="24"/>
                <w:szCs w:val="24"/>
              </w:rPr>
              <w:t>Закаливаемость и прокаливаемость сталей.</w:t>
            </w:r>
          </w:p>
        </w:tc>
      </w:tr>
      <w:tr w:rsidR="00974D54" w:rsidRPr="0078217C" w:rsidTr="00C317A4">
        <w:tc>
          <w:tcPr>
            <w:tcW w:w="491" w:type="dxa"/>
          </w:tcPr>
          <w:p w:rsidR="00974D54" w:rsidRPr="008C23A8" w:rsidRDefault="00974D54" w:rsidP="00974D54">
            <w:pPr>
              <w:widowControl/>
              <w:numPr>
                <w:ilvl w:val="0"/>
                <w:numId w:val="2"/>
              </w:numPr>
              <w:tabs>
                <w:tab w:val="clear" w:pos="360"/>
                <w:tab w:val="num" w:pos="525"/>
                <w:tab w:val="num" w:pos="585"/>
              </w:tabs>
              <w:autoSpaceDE/>
              <w:autoSpaceDN/>
              <w:adjustRightInd/>
              <w:ind w:left="666" w:hanging="666"/>
              <w:jc w:val="both"/>
              <w:rPr>
                <w:sz w:val="24"/>
                <w:szCs w:val="24"/>
              </w:rPr>
            </w:pPr>
          </w:p>
        </w:tc>
        <w:tc>
          <w:tcPr>
            <w:tcW w:w="9409" w:type="dxa"/>
            <w:gridSpan w:val="2"/>
          </w:tcPr>
          <w:p w:rsidR="00974D54" w:rsidRPr="008C23A8" w:rsidRDefault="00974D54" w:rsidP="00C317A4">
            <w:pPr>
              <w:tabs>
                <w:tab w:val="num" w:pos="525"/>
                <w:tab w:val="num" w:pos="585"/>
              </w:tabs>
              <w:jc w:val="both"/>
              <w:rPr>
                <w:sz w:val="24"/>
                <w:szCs w:val="24"/>
              </w:rPr>
            </w:pPr>
            <w:r w:rsidRPr="008C23A8">
              <w:rPr>
                <w:sz w:val="24"/>
                <w:szCs w:val="24"/>
              </w:rPr>
              <w:t>Дефекты термообработки.</w:t>
            </w:r>
          </w:p>
        </w:tc>
      </w:tr>
      <w:tr w:rsidR="00974D54" w:rsidRPr="0078217C" w:rsidTr="00C317A4">
        <w:tc>
          <w:tcPr>
            <w:tcW w:w="491" w:type="dxa"/>
          </w:tcPr>
          <w:p w:rsidR="00974D54" w:rsidRPr="008C23A8" w:rsidRDefault="00974D54" w:rsidP="00974D54">
            <w:pPr>
              <w:widowControl/>
              <w:numPr>
                <w:ilvl w:val="0"/>
                <w:numId w:val="2"/>
              </w:numPr>
              <w:tabs>
                <w:tab w:val="clear" w:pos="360"/>
                <w:tab w:val="num" w:pos="525"/>
                <w:tab w:val="num" w:pos="585"/>
              </w:tabs>
              <w:autoSpaceDE/>
              <w:autoSpaceDN/>
              <w:adjustRightInd/>
              <w:ind w:left="666" w:hanging="666"/>
              <w:jc w:val="both"/>
              <w:rPr>
                <w:sz w:val="24"/>
                <w:szCs w:val="24"/>
              </w:rPr>
            </w:pPr>
          </w:p>
        </w:tc>
        <w:tc>
          <w:tcPr>
            <w:tcW w:w="9409" w:type="dxa"/>
            <w:gridSpan w:val="2"/>
          </w:tcPr>
          <w:p w:rsidR="00974D54" w:rsidRPr="008C23A8" w:rsidRDefault="00974D54" w:rsidP="00C317A4">
            <w:pPr>
              <w:tabs>
                <w:tab w:val="num" w:pos="525"/>
                <w:tab w:val="num" w:pos="585"/>
              </w:tabs>
              <w:jc w:val="both"/>
              <w:rPr>
                <w:sz w:val="24"/>
                <w:szCs w:val="24"/>
              </w:rPr>
            </w:pPr>
            <w:r w:rsidRPr="008C23A8">
              <w:rPr>
                <w:sz w:val="24"/>
                <w:szCs w:val="24"/>
              </w:rPr>
              <w:t>Обработка холодом.</w:t>
            </w:r>
          </w:p>
        </w:tc>
      </w:tr>
      <w:tr w:rsidR="00974D54" w:rsidRPr="0078217C" w:rsidTr="00C317A4">
        <w:tc>
          <w:tcPr>
            <w:tcW w:w="491" w:type="dxa"/>
          </w:tcPr>
          <w:p w:rsidR="00974D54" w:rsidRPr="008C23A8" w:rsidRDefault="00974D54" w:rsidP="00974D54">
            <w:pPr>
              <w:widowControl/>
              <w:numPr>
                <w:ilvl w:val="0"/>
                <w:numId w:val="2"/>
              </w:numPr>
              <w:tabs>
                <w:tab w:val="clear" w:pos="360"/>
                <w:tab w:val="num" w:pos="525"/>
                <w:tab w:val="num" w:pos="585"/>
              </w:tabs>
              <w:autoSpaceDE/>
              <w:autoSpaceDN/>
              <w:adjustRightInd/>
              <w:ind w:left="666" w:hanging="666"/>
              <w:jc w:val="both"/>
              <w:rPr>
                <w:sz w:val="24"/>
                <w:szCs w:val="24"/>
              </w:rPr>
            </w:pPr>
          </w:p>
        </w:tc>
        <w:tc>
          <w:tcPr>
            <w:tcW w:w="9409" w:type="dxa"/>
            <w:gridSpan w:val="2"/>
          </w:tcPr>
          <w:p w:rsidR="00974D54" w:rsidRPr="008C23A8" w:rsidRDefault="00974D54" w:rsidP="00C317A4">
            <w:pPr>
              <w:tabs>
                <w:tab w:val="num" w:pos="525"/>
                <w:tab w:val="num" w:pos="585"/>
              </w:tabs>
              <w:jc w:val="both"/>
              <w:rPr>
                <w:sz w:val="24"/>
                <w:szCs w:val="24"/>
              </w:rPr>
            </w:pPr>
            <w:r w:rsidRPr="008C23A8">
              <w:rPr>
                <w:sz w:val="24"/>
                <w:szCs w:val="24"/>
              </w:rPr>
              <w:t>Химико-термическая обработка металлов. Общие закономерности.</w:t>
            </w:r>
          </w:p>
        </w:tc>
      </w:tr>
      <w:tr w:rsidR="00974D54" w:rsidRPr="0078217C" w:rsidTr="00C317A4">
        <w:tc>
          <w:tcPr>
            <w:tcW w:w="491" w:type="dxa"/>
          </w:tcPr>
          <w:p w:rsidR="00974D54" w:rsidRPr="008C23A8" w:rsidRDefault="00974D54" w:rsidP="00974D54">
            <w:pPr>
              <w:widowControl/>
              <w:numPr>
                <w:ilvl w:val="0"/>
                <w:numId w:val="2"/>
              </w:numPr>
              <w:tabs>
                <w:tab w:val="clear" w:pos="360"/>
                <w:tab w:val="num" w:pos="525"/>
                <w:tab w:val="num" w:pos="585"/>
              </w:tabs>
              <w:autoSpaceDE/>
              <w:autoSpaceDN/>
              <w:adjustRightInd/>
              <w:ind w:left="666" w:hanging="666"/>
              <w:jc w:val="both"/>
              <w:rPr>
                <w:sz w:val="24"/>
                <w:szCs w:val="24"/>
              </w:rPr>
            </w:pPr>
          </w:p>
        </w:tc>
        <w:tc>
          <w:tcPr>
            <w:tcW w:w="9409" w:type="dxa"/>
            <w:gridSpan w:val="2"/>
          </w:tcPr>
          <w:p w:rsidR="00974D54" w:rsidRPr="008C23A8" w:rsidRDefault="00974D54" w:rsidP="00C317A4">
            <w:pPr>
              <w:tabs>
                <w:tab w:val="num" w:pos="525"/>
                <w:tab w:val="num" w:pos="585"/>
              </w:tabs>
              <w:jc w:val="both"/>
              <w:rPr>
                <w:sz w:val="24"/>
                <w:szCs w:val="24"/>
              </w:rPr>
            </w:pPr>
            <w:r w:rsidRPr="008C23A8">
              <w:rPr>
                <w:sz w:val="24"/>
                <w:szCs w:val="24"/>
              </w:rPr>
              <w:t>Цементация стали. Назначение. Режимы.</w:t>
            </w:r>
          </w:p>
        </w:tc>
      </w:tr>
      <w:tr w:rsidR="00974D54" w:rsidRPr="0078217C" w:rsidTr="00C317A4">
        <w:tc>
          <w:tcPr>
            <w:tcW w:w="491" w:type="dxa"/>
          </w:tcPr>
          <w:p w:rsidR="00974D54" w:rsidRPr="008C23A8" w:rsidRDefault="00974D54" w:rsidP="00974D54">
            <w:pPr>
              <w:widowControl/>
              <w:numPr>
                <w:ilvl w:val="0"/>
                <w:numId w:val="2"/>
              </w:numPr>
              <w:tabs>
                <w:tab w:val="clear" w:pos="360"/>
                <w:tab w:val="num" w:pos="525"/>
                <w:tab w:val="num" w:pos="585"/>
              </w:tabs>
              <w:autoSpaceDE/>
              <w:autoSpaceDN/>
              <w:adjustRightInd/>
              <w:ind w:left="666" w:hanging="666"/>
              <w:jc w:val="both"/>
              <w:rPr>
                <w:sz w:val="24"/>
                <w:szCs w:val="24"/>
              </w:rPr>
            </w:pPr>
          </w:p>
        </w:tc>
        <w:tc>
          <w:tcPr>
            <w:tcW w:w="9409" w:type="dxa"/>
            <w:gridSpan w:val="2"/>
          </w:tcPr>
          <w:p w:rsidR="00974D54" w:rsidRPr="008C23A8" w:rsidRDefault="00974D54" w:rsidP="00C317A4">
            <w:pPr>
              <w:tabs>
                <w:tab w:val="num" w:pos="525"/>
                <w:tab w:val="num" w:pos="585"/>
              </w:tabs>
              <w:jc w:val="both"/>
              <w:rPr>
                <w:sz w:val="24"/>
                <w:szCs w:val="24"/>
              </w:rPr>
            </w:pPr>
            <w:r w:rsidRPr="008C23A8">
              <w:rPr>
                <w:sz w:val="24"/>
                <w:szCs w:val="24"/>
              </w:rPr>
              <w:t>Азотирование стали.</w:t>
            </w:r>
            <w:r>
              <w:rPr>
                <w:sz w:val="24"/>
                <w:szCs w:val="24"/>
              </w:rPr>
              <w:t xml:space="preserve"> Назначение. Технология.</w:t>
            </w:r>
          </w:p>
        </w:tc>
      </w:tr>
      <w:tr w:rsidR="00974D54" w:rsidRPr="0078217C" w:rsidTr="00C317A4">
        <w:tc>
          <w:tcPr>
            <w:tcW w:w="491" w:type="dxa"/>
          </w:tcPr>
          <w:p w:rsidR="00974D54" w:rsidRPr="008C23A8" w:rsidRDefault="00974D54" w:rsidP="00974D54">
            <w:pPr>
              <w:widowControl/>
              <w:numPr>
                <w:ilvl w:val="0"/>
                <w:numId w:val="2"/>
              </w:numPr>
              <w:tabs>
                <w:tab w:val="clear" w:pos="360"/>
                <w:tab w:val="num" w:pos="525"/>
                <w:tab w:val="num" w:pos="585"/>
              </w:tabs>
              <w:autoSpaceDE/>
              <w:autoSpaceDN/>
              <w:adjustRightInd/>
              <w:ind w:left="666" w:hanging="666"/>
              <w:jc w:val="both"/>
              <w:rPr>
                <w:sz w:val="24"/>
                <w:szCs w:val="24"/>
              </w:rPr>
            </w:pPr>
          </w:p>
        </w:tc>
        <w:tc>
          <w:tcPr>
            <w:tcW w:w="9409" w:type="dxa"/>
            <w:gridSpan w:val="2"/>
          </w:tcPr>
          <w:p w:rsidR="00974D54" w:rsidRPr="008C23A8" w:rsidRDefault="00974D54" w:rsidP="00C317A4">
            <w:pPr>
              <w:tabs>
                <w:tab w:val="num" w:pos="525"/>
                <w:tab w:val="num" w:pos="585"/>
              </w:tabs>
              <w:jc w:val="both"/>
              <w:rPr>
                <w:sz w:val="24"/>
                <w:szCs w:val="24"/>
              </w:rPr>
            </w:pPr>
            <w:r w:rsidRPr="008C23A8">
              <w:rPr>
                <w:sz w:val="24"/>
                <w:szCs w:val="24"/>
              </w:rPr>
              <w:t>Цианирование стали.</w:t>
            </w:r>
            <w:r>
              <w:rPr>
                <w:sz w:val="24"/>
                <w:szCs w:val="24"/>
              </w:rPr>
              <w:t xml:space="preserve"> Назначение. Технология.</w:t>
            </w:r>
          </w:p>
        </w:tc>
      </w:tr>
      <w:tr w:rsidR="00974D54" w:rsidRPr="0078217C" w:rsidTr="00C317A4">
        <w:tc>
          <w:tcPr>
            <w:tcW w:w="491" w:type="dxa"/>
          </w:tcPr>
          <w:p w:rsidR="00974D54" w:rsidRPr="008C23A8" w:rsidRDefault="00974D54" w:rsidP="00974D54">
            <w:pPr>
              <w:widowControl/>
              <w:numPr>
                <w:ilvl w:val="0"/>
                <w:numId w:val="2"/>
              </w:numPr>
              <w:tabs>
                <w:tab w:val="clear" w:pos="360"/>
                <w:tab w:val="num" w:pos="525"/>
                <w:tab w:val="num" w:pos="585"/>
              </w:tabs>
              <w:autoSpaceDE/>
              <w:autoSpaceDN/>
              <w:adjustRightInd/>
              <w:ind w:left="666" w:hanging="666"/>
              <w:jc w:val="both"/>
              <w:rPr>
                <w:sz w:val="24"/>
                <w:szCs w:val="24"/>
              </w:rPr>
            </w:pPr>
          </w:p>
        </w:tc>
        <w:tc>
          <w:tcPr>
            <w:tcW w:w="9409" w:type="dxa"/>
            <w:gridSpan w:val="2"/>
          </w:tcPr>
          <w:p w:rsidR="00974D54" w:rsidRPr="008C23A8" w:rsidRDefault="00974D54" w:rsidP="00C317A4">
            <w:pPr>
              <w:tabs>
                <w:tab w:val="num" w:pos="525"/>
                <w:tab w:val="num" w:pos="585"/>
              </w:tabs>
              <w:jc w:val="both"/>
              <w:rPr>
                <w:sz w:val="24"/>
                <w:szCs w:val="24"/>
              </w:rPr>
            </w:pPr>
            <w:r w:rsidRPr="008C23A8">
              <w:rPr>
                <w:sz w:val="24"/>
                <w:szCs w:val="24"/>
              </w:rPr>
              <w:t>Диффузионная металлизация.</w:t>
            </w:r>
            <w:r>
              <w:rPr>
                <w:sz w:val="24"/>
                <w:szCs w:val="24"/>
              </w:rPr>
              <w:t xml:space="preserve"> Технология.</w:t>
            </w:r>
          </w:p>
        </w:tc>
      </w:tr>
      <w:tr w:rsidR="00974D54" w:rsidRPr="0078217C" w:rsidTr="00C317A4">
        <w:tc>
          <w:tcPr>
            <w:tcW w:w="491" w:type="dxa"/>
          </w:tcPr>
          <w:p w:rsidR="00974D54" w:rsidRPr="008C23A8" w:rsidRDefault="00974D54" w:rsidP="00974D54">
            <w:pPr>
              <w:widowControl/>
              <w:numPr>
                <w:ilvl w:val="0"/>
                <w:numId w:val="2"/>
              </w:numPr>
              <w:tabs>
                <w:tab w:val="clear" w:pos="360"/>
                <w:tab w:val="num" w:pos="525"/>
                <w:tab w:val="num" w:pos="585"/>
              </w:tabs>
              <w:autoSpaceDE/>
              <w:autoSpaceDN/>
              <w:adjustRightInd/>
              <w:ind w:left="666" w:hanging="666"/>
              <w:jc w:val="both"/>
              <w:rPr>
                <w:sz w:val="24"/>
                <w:szCs w:val="24"/>
              </w:rPr>
            </w:pPr>
          </w:p>
        </w:tc>
        <w:tc>
          <w:tcPr>
            <w:tcW w:w="9409" w:type="dxa"/>
            <w:gridSpan w:val="2"/>
          </w:tcPr>
          <w:p w:rsidR="00974D54" w:rsidRPr="008C23A8" w:rsidRDefault="00974D54" w:rsidP="00C317A4">
            <w:pPr>
              <w:tabs>
                <w:tab w:val="num" w:pos="525"/>
                <w:tab w:val="num" w:pos="585"/>
              </w:tabs>
              <w:jc w:val="both"/>
              <w:rPr>
                <w:sz w:val="24"/>
                <w:szCs w:val="24"/>
              </w:rPr>
            </w:pPr>
            <w:r w:rsidRPr="008C23A8">
              <w:rPr>
                <w:sz w:val="24"/>
                <w:szCs w:val="24"/>
              </w:rPr>
              <w:t>Углеродистые конструкционные стали. Классификация. Маркировка. Назначение.</w:t>
            </w:r>
          </w:p>
        </w:tc>
      </w:tr>
      <w:tr w:rsidR="00974D54" w:rsidRPr="0078217C" w:rsidTr="00C317A4">
        <w:tc>
          <w:tcPr>
            <w:tcW w:w="491" w:type="dxa"/>
          </w:tcPr>
          <w:p w:rsidR="00974D54" w:rsidRPr="008C23A8" w:rsidRDefault="00974D54" w:rsidP="00974D54">
            <w:pPr>
              <w:widowControl/>
              <w:numPr>
                <w:ilvl w:val="0"/>
                <w:numId w:val="2"/>
              </w:numPr>
              <w:tabs>
                <w:tab w:val="clear" w:pos="360"/>
                <w:tab w:val="num" w:pos="525"/>
                <w:tab w:val="num" w:pos="585"/>
              </w:tabs>
              <w:autoSpaceDE/>
              <w:autoSpaceDN/>
              <w:adjustRightInd/>
              <w:ind w:left="666" w:hanging="666"/>
              <w:jc w:val="both"/>
              <w:rPr>
                <w:sz w:val="24"/>
                <w:szCs w:val="24"/>
              </w:rPr>
            </w:pPr>
          </w:p>
        </w:tc>
        <w:tc>
          <w:tcPr>
            <w:tcW w:w="9409" w:type="dxa"/>
            <w:gridSpan w:val="2"/>
          </w:tcPr>
          <w:p w:rsidR="00974D54" w:rsidRPr="008C23A8" w:rsidRDefault="00974D54" w:rsidP="00C317A4">
            <w:pPr>
              <w:tabs>
                <w:tab w:val="num" w:pos="525"/>
                <w:tab w:val="num" w:pos="585"/>
              </w:tabs>
              <w:jc w:val="both"/>
              <w:rPr>
                <w:sz w:val="24"/>
                <w:szCs w:val="24"/>
              </w:rPr>
            </w:pPr>
            <w:r w:rsidRPr="008C23A8">
              <w:rPr>
                <w:sz w:val="24"/>
                <w:szCs w:val="24"/>
              </w:rPr>
              <w:t>Влияние углерода и постоянных примесей на механические свойства сталей.</w:t>
            </w:r>
          </w:p>
        </w:tc>
      </w:tr>
      <w:tr w:rsidR="00974D54" w:rsidRPr="0078217C" w:rsidTr="00C317A4">
        <w:tc>
          <w:tcPr>
            <w:tcW w:w="491" w:type="dxa"/>
          </w:tcPr>
          <w:p w:rsidR="00974D54" w:rsidRPr="008C23A8" w:rsidRDefault="00974D54" w:rsidP="00974D54">
            <w:pPr>
              <w:widowControl/>
              <w:numPr>
                <w:ilvl w:val="0"/>
                <w:numId w:val="2"/>
              </w:numPr>
              <w:tabs>
                <w:tab w:val="clear" w:pos="360"/>
                <w:tab w:val="num" w:pos="525"/>
                <w:tab w:val="num" w:pos="585"/>
              </w:tabs>
              <w:autoSpaceDE/>
              <w:autoSpaceDN/>
              <w:adjustRightInd/>
              <w:ind w:left="666" w:hanging="666"/>
              <w:jc w:val="both"/>
              <w:rPr>
                <w:sz w:val="24"/>
                <w:szCs w:val="24"/>
              </w:rPr>
            </w:pPr>
          </w:p>
        </w:tc>
        <w:tc>
          <w:tcPr>
            <w:tcW w:w="9409" w:type="dxa"/>
            <w:gridSpan w:val="2"/>
          </w:tcPr>
          <w:p w:rsidR="00974D54" w:rsidRPr="008C23A8" w:rsidRDefault="00974D54" w:rsidP="00C317A4">
            <w:pPr>
              <w:tabs>
                <w:tab w:val="num" w:pos="525"/>
                <w:tab w:val="num" w:pos="585"/>
              </w:tabs>
              <w:jc w:val="both"/>
              <w:rPr>
                <w:sz w:val="24"/>
                <w:szCs w:val="24"/>
              </w:rPr>
            </w:pPr>
            <w:r w:rsidRPr="008C23A8">
              <w:rPr>
                <w:sz w:val="24"/>
                <w:szCs w:val="24"/>
              </w:rPr>
              <w:t>Легированные стали. Определение. Классификация. Маркировка.</w:t>
            </w:r>
          </w:p>
        </w:tc>
      </w:tr>
      <w:tr w:rsidR="00974D54" w:rsidRPr="0078217C" w:rsidTr="00C317A4">
        <w:tc>
          <w:tcPr>
            <w:tcW w:w="491" w:type="dxa"/>
          </w:tcPr>
          <w:p w:rsidR="00974D54" w:rsidRPr="008C23A8" w:rsidRDefault="00974D54" w:rsidP="00974D54">
            <w:pPr>
              <w:widowControl/>
              <w:numPr>
                <w:ilvl w:val="0"/>
                <w:numId w:val="2"/>
              </w:numPr>
              <w:tabs>
                <w:tab w:val="clear" w:pos="360"/>
                <w:tab w:val="num" w:pos="525"/>
                <w:tab w:val="num" w:pos="585"/>
              </w:tabs>
              <w:autoSpaceDE/>
              <w:autoSpaceDN/>
              <w:adjustRightInd/>
              <w:ind w:left="666" w:hanging="666"/>
              <w:jc w:val="both"/>
              <w:rPr>
                <w:sz w:val="24"/>
                <w:szCs w:val="24"/>
              </w:rPr>
            </w:pPr>
          </w:p>
        </w:tc>
        <w:tc>
          <w:tcPr>
            <w:tcW w:w="9409" w:type="dxa"/>
            <w:gridSpan w:val="2"/>
          </w:tcPr>
          <w:p w:rsidR="00974D54" w:rsidRPr="008C23A8" w:rsidRDefault="00974D54" w:rsidP="00C317A4">
            <w:pPr>
              <w:tabs>
                <w:tab w:val="num" w:pos="525"/>
                <w:tab w:val="num" w:pos="585"/>
              </w:tabs>
              <w:jc w:val="both"/>
              <w:rPr>
                <w:sz w:val="24"/>
                <w:szCs w:val="24"/>
              </w:rPr>
            </w:pPr>
            <w:r w:rsidRPr="008C23A8">
              <w:rPr>
                <w:sz w:val="24"/>
                <w:szCs w:val="24"/>
              </w:rPr>
              <w:t>Влияние легирующих элементов на механические свойства сталей.</w:t>
            </w:r>
          </w:p>
        </w:tc>
      </w:tr>
      <w:tr w:rsidR="00974D54" w:rsidRPr="0078217C" w:rsidTr="00C317A4">
        <w:tc>
          <w:tcPr>
            <w:tcW w:w="491" w:type="dxa"/>
          </w:tcPr>
          <w:p w:rsidR="00974D54" w:rsidRPr="008C23A8" w:rsidRDefault="00974D54" w:rsidP="00974D54">
            <w:pPr>
              <w:widowControl/>
              <w:numPr>
                <w:ilvl w:val="0"/>
                <w:numId w:val="2"/>
              </w:numPr>
              <w:tabs>
                <w:tab w:val="clear" w:pos="360"/>
                <w:tab w:val="num" w:pos="525"/>
                <w:tab w:val="num" w:pos="585"/>
              </w:tabs>
              <w:autoSpaceDE/>
              <w:autoSpaceDN/>
              <w:adjustRightInd/>
              <w:ind w:left="666" w:hanging="666"/>
              <w:jc w:val="both"/>
              <w:rPr>
                <w:sz w:val="24"/>
                <w:szCs w:val="24"/>
              </w:rPr>
            </w:pPr>
          </w:p>
        </w:tc>
        <w:tc>
          <w:tcPr>
            <w:tcW w:w="9409" w:type="dxa"/>
            <w:gridSpan w:val="2"/>
          </w:tcPr>
          <w:p w:rsidR="00974D54" w:rsidRPr="008C23A8" w:rsidRDefault="00974D54" w:rsidP="00C317A4">
            <w:pPr>
              <w:tabs>
                <w:tab w:val="num" w:pos="525"/>
                <w:tab w:val="num" w:pos="585"/>
              </w:tabs>
              <w:jc w:val="both"/>
              <w:rPr>
                <w:sz w:val="24"/>
                <w:szCs w:val="24"/>
              </w:rPr>
            </w:pPr>
            <w:r w:rsidRPr="008C23A8">
              <w:rPr>
                <w:sz w:val="24"/>
                <w:szCs w:val="24"/>
              </w:rPr>
              <w:t>Низкоуглеродистые легированные стали (цементуемые). Назначение. Маркировка.</w:t>
            </w:r>
          </w:p>
        </w:tc>
      </w:tr>
      <w:tr w:rsidR="00974D54" w:rsidRPr="0078217C" w:rsidTr="00C317A4">
        <w:trPr>
          <w:trHeight w:val="492"/>
        </w:trPr>
        <w:tc>
          <w:tcPr>
            <w:tcW w:w="491" w:type="dxa"/>
            <w:tcBorders>
              <w:bottom w:val="single" w:sz="4" w:space="0" w:color="auto"/>
            </w:tcBorders>
          </w:tcPr>
          <w:p w:rsidR="00974D54" w:rsidRDefault="00974D54" w:rsidP="00974D54">
            <w:pPr>
              <w:widowControl/>
              <w:numPr>
                <w:ilvl w:val="0"/>
                <w:numId w:val="2"/>
              </w:numPr>
              <w:tabs>
                <w:tab w:val="clear" w:pos="360"/>
                <w:tab w:val="num" w:pos="525"/>
                <w:tab w:val="num" w:pos="585"/>
              </w:tabs>
              <w:autoSpaceDE/>
              <w:autoSpaceDN/>
              <w:adjustRightInd/>
              <w:ind w:left="666" w:hanging="666"/>
              <w:jc w:val="both"/>
              <w:rPr>
                <w:sz w:val="24"/>
                <w:szCs w:val="24"/>
              </w:rPr>
            </w:pPr>
          </w:p>
          <w:p w:rsidR="00974D54" w:rsidRPr="008C23A8" w:rsidRDefault="00974D54" w:rsidP="00C317A4">
            <w:pPr>
              <w:tabs>
                <w:tab w:val="num" w:pos="525"/>
              </w:tabs>
              <w:ind w:left="666" w:hanging="666"/>
              <w:jc w:val="both"/>
              <w:rPr>
                <w:sz w:val="24"/>
                <w:szCs w:val="24"/>
              </w:rPr>
            </w:pPr>
          </w:p>
        </w:tc>
        <w:tc>
          <w:tcPr>
            <w:tcW w:w="9409" w:type="dxa"/>
            <w:gridSpan w:val="2"/>
            <w:tcBorders>
              <w:bottom w:val="single" w:sz="4" w:space="0" w:color="auto"/>
            </w:tcBorders>
          </w:tcPr>
          <w:p w:rsidR="00974D54" w:rsidRPr="008C23A8" w:rsidRDefault="00974D54" w:rsidP="00C317A4">
            <w:pPr>
              <w:widowControl/>
              <w:tabs>
                <w:tab w:val="num" w:pos="585"/>
              </w:tabs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8C23A8">
              <w:rPr>
                <w:sz w:val="24"/>
                <w:szCs w:val="24"/>
              </w:rPr>
              <w:t>Среднеуглеродистые легированные стали (улучшаемые).</w:t>
            </w:r>
          </w:p>
          <w:p w:rsidR="00974D54" w:rsidRPr="008C23A8" w:rsidRDefault="00974D54" w:rsidP="00C317A4">
            <w:pPr>
              <w:tabs>
                <w:tab w:val="num" w:pos="525"/>
              </w:tabs>
              <w:jc w:val="both"/>
              <w:rPr>
                <w:sz w:val="24"/>
                <w:szCs w:val="24"/>
              </w:rPr>
            </w:pPr>
            <w:r w:rsidRPr="008C23A8">
              <w:rPr>
                <w:sz w:val="24"/>
                <w:szCs w:val="24"/>
              </w:rPr>
              <w:t xml:space="preserve">Назначение. Маркировка. </w:t>
            </w:r>
          </w:p>
        </w:tc>
      </w:tr>
      <w:tr w:rsidR="00974D54" w:rsidRPr="0078217C" w:rsidTr="00C317A4">
        <w:tc>
          <w:tcPr>
            <w:tcW w:w="491" w:type="dxa"/>
          </w:tcPr>
          <w:p w:rsidR="00974D54" w:rsidRPr="008C23A8" w:rsidRDefault="00974D54" w:rsidP="00974D54">
            <w:pPr>
              <w:widowControl/>
              <w:numPr>
                <w:ilvl w:val="0"/>
                <w:numId w:val="2"/>
              </w:numPr>
              <w:tabs>
                <w:tab w:val="clear" w:pos="360"/>
                <w:tab w:val="num" w:pos="525"/>
                <w:tab w:val="num" w:pos="585"/>
              </w:tabs>
              <w:autoSpaceDE/>
              <w:autoSpaceDN/>
              <w:adjustRightInd/>
              <w:ind w:left="666" w:hanging="666"/>
              <w:jc w:val="both"/>
              <w:rPr>
                <w:sz w:val="24"/>
                <w:szCs w:val="24"/>
              </w:rPr>
            </w:pPr>
          </w:p>
        </w:tc>
        <w:tc>
          <w:tcPr>
            <w:tcW w:w="9409" w:type="dxa"/>
            <w:gridSpan w:val="2"/>
          </w:tcPr>
          <w:p w:rsidR="00974D54" w:rsidRPr="008C23A8" w:rsidRDefault="00974D54" w:rsidP="00C317A4">
            <w:pPr>
              <w:tabs>
                <w:tab w:val="num" w:pos="525"/>
                <w:tab w:val="num" w:pos="585"/>
              </w:tabs>
              <w:jc w:val="both"/>
              <w:rPr>
                <w:sz w:val="24"/>
                <w:szCs w:val="24"/>
              </w:rPr>
            </w:pPr>
            <w:r w:rsidRPr="008C23A8">
              <w:rPr>
                <w:sz w:val="24"/>
                <w:szCs w:val="24"/>
              </w:rPr>
              <w:t>Рессорно-пружинные стали.</w:t>
            </w:r>
          </w:p>
        </w:tc>
      </w:tr>
      <w:tr w:rsidR="00974D54" w:rsidRPr="0078217C" w:rsidTr="00C317A4">
        <w:tc>
          <w:tcPr>
            <w:tcW w:w="491" w:type="dxa"/>
          </w:tcPr>
          <w:p w:rsidR="00974D54" w:rsidRPr="008C23A8" w:rsidRDefault="00974D54" w:rsidP="00974D54">
            <w:pPr>
              <w:widowControl/>
              <w:numPr>
                <w:ilvl w:val="0"/>
                <w:numId w:val="2"/>
              </w:numPr>
              <w:tabs>
                <w:tab w:val="clear" w:pos="360"/>
                <w:tab w:val="num" w:pos="525"/>
                <w:tab w:val="num" w:pos="585"/>
              </w:tabs>
              <w:autoSpaceDE/>
              <w:autoSpaceDN/>
              <w:adjustRightInd/>
              <w:ind w:left="666" w:hanging="666"/>
              <w:jc w:val="both"/>
              <w:rPr>
                <w:sz w:val="24"/>
                <w:szCs w:val="24"/>
              </w:rPr>
            </w:pPr>
          </w:p>
        </w:tc>
        <w:tc>
          <w:tcPr>
            <w:tcW w:w="9409" w:type="dxa"/>
            <w:gridSpan w:val="2"/>
          </w:tcPr>
          <w:p w:rsidR="00974D54" w:rsidRPr="008C23A8" w:rsidRDefault="00974D54" w:rsidP="00C317A4">
            <w:pPr>
              <w:tabs>
                <w:tab w:val="num" w:pos="525"/>
                <w:tab w:val="num" w:pos="585"/>
              </w:tabs>
              <w:jc w:val="both"/>
              <w:rPr>
                <w:sz w:val="24"/>
                <w:szCs w:val="24"/>
              </w:rPr>
            </w:pPr>
            <w:r w:rsidRPr="008C23A8">
              <w:rPr>
                <w:sz w:val="24"/>
                <w:szCs w:val="24"/>
              </w:rPr>
              <w:t>Износостойкие стали.</w:t>
            </w:r>
          </w:p>
        </w:tc>
      </w:tr>
      <w:tr w:rsidR="00974D54" w:rsidRPr="0078217C" w:rsidTr="00C317A4">
        <w:tc>
          <w:tcPr>
            <w:tcW w:w="491" w:type="dxa"/>
          </w:tcPr>
          <w:p w:rsidR="00974D54" w:rsidRPr="008C23A8" w:rsidRDefault="00974D54" w:rsidP="00974D54">
            <w:pPr>
              <w:widowControl/>
              <w:numPr>
                <w:ilvl w:val="0"/>
                <w:numId w:val="2"/>
              </w:numPr>
              <w:tabs>
                <w:tab w:val="clear" w:pos="360"/>
                <w:tab w:val="num" w:pos="525"/>
                <w:tab w:val="num" w:pos="585"/>
              </w:tabs>
              <w:autoSpaceDE/>
              <w:autoSpaceDN/>
              <w:adjustRightInd/>
              <w:ind w:left="666" w:hanging="666"/>
              <w:jc w:val="both"/>
              <w:rPr>
                <w:sz w:val="24"/>
                <w:szCs w:val="24"/>
              </w:rPr>
            </w:pPr>
          </w:p>
        </w:tc>
        <w:tc>
          <w:tcPr>
            <w:tcW w:w="9409" w:type="dxa"/>
            <w:gridSpan w:val="2"/>
          </w:tcPr>
          <w:p w:rsidR="00974D54" w:rsidRPr="008C23A8" w:rsidRDefault="00974D54" w:rsidP="00C317A4">
            <w:pPr>
              <w:tabs>
                <w:tab w:val="num" w:pos="525"/>
                <w:tab w:val="num" w:pos="585"/>
              </w:tabs>
              <w:jc w:val="both"/>
              <w:rPr>
                <w:sz w:val="24"/>
                <w:szCs w:val="24"/>
              </w:rPr>
            </w:pPr>
            <w:r w:rsidRPr="008C23A8">
              <w:rPr>
                <w:sz w:val="24"/>
                <w:szCs w:val="24"/>
              </w:rPr>
              <w:t>Шарикоподшипниковые стали.</w:t>
            </w:r>
          </w:p>
        </w:tc>
      </w:tr>
      <w:tr w:rsidR="00974D54" w:rsidRPr="0078217C" w:rsidTr="00C317A4">
        <w:tc>
          <w:tcPr>
            <w:tcW w:w="491" w:type="dxa"/>
          </w:tcPr>
          <w:p w:rsidR="00974D54" w:rsidRPr="008C23A8" w:rsidRDefault="00974D54" w:rsidP="00974D54">
            <w:pPr>
              <w:widowControl/>
              <w:numPr>
                <w:ilvl w:val="0"/>
                <w:numId w:val="2"/>
              </w:numPr>
              <w:tabs>
                <w:tab w:val="clear" w:pos="360"/>
                <w:tab w:val="num" w:pos="525"/>
                <w:tab w:val="num" w:pos="585"/>
              </w:tabs>
              <w:autoSpaceDE/>
              <w:autoSpaceDN/>
              <w:adjustRightInd/>
              <w:ind w:left="666" w:hanging="666"/>
              <w:jc w:val="both"/>
              <w:rPr>
                <w:sz w:val="24"/>
                <w:szCs w:val="24"/>
              </w:rPr>
            </w:pPr>
          </w:p>
        </w:tc>
        <w:tc>
          <w:tcPr>
            <w:tcW w:w="9409" w:type="dxa"/>
            <w:gridSpan w:val="2"/>
          </w:tcPr>
          <w:p w:rsidR="00974D54" w:rsidRPr="008C23A8" w:rsidRDefault="00974D54" w:rsidP="00C317A4">
            <w:pPr>
              <w:tabs>
                <w:tab w:val="num" w:pos="525"/>
                <w:tab w:val="num" w:pos="585"/>
              </w:tabs>
              <w:jc w:val="both"/>
              <w:rPr>
                <w:sz w:val="24"/>
                <w:szCs w:val="24"/>
              </w:rPr>
            </w:pPr>
            <w:r w:rsidRPr="008C23A8">
              <w:rPr>
                <w:sz w:val="24"/>
                <w:szCs w:val="24"/>
              </w:rPr>
              <w:t>Коррозионностойкие стали.</w:t>
            </w:r>
          </w:p>
        </w:tc>
      </w:tr>
      <w:tr w:rsidR="00974D54" w:rsidRPr="0078217C" w:rsidTr="00C317A4">
        <w:tc>
          <w:tcPr>
            <w:tcW w:w="491" w:type="dxa"/>
          </w:tcPr>
          <w:p w:rsidR="00974D54" w:rsidRPr="008C23A8" w:rsidRDefault="00974D54" w:rsidP="00974D54">
            <w:pPr>
              <w:widowControl/>
              <w:numPr>
                <w:ilvl w:val="0"/>
                <w:numId w:val="2"/>
              </w:numPr>
              <w:tabs>
                <w:tab w:val="clear" w:pos="360"/>
                <w:tab w:val="num" w:pos="525"/>
                <w:tab w:val="num" w:pos="585"/>
              </w:tabs>
              <w:autoSpaceDE/>
              <w:autoSpaceDN/>
              <w:adjustRightInd/>
              <w:ind w:left="666" w:hanging="666"/>
              <w:jc w:val="both"/>
              <w:rPr>
                <w:sz w:val="24"/>
                <w:szCs w:val="24"/>
              </w:rPr>
            </w:pPr>
          </w:p>
        </w:tc>
        <w:tc>
          <w:tcPr>
            <w:tcW w:w="9409" w:type="dxa"/>
            <w:gridSpan w:val="2"/>
          </w:tcPr>
          <w:p w:rsidR="00974D54" w:rsidRPr="008C23A8" w:rsidRDefault="00974D54" w:rsidP="00C317A4">
            <w:pPr>
              <w:tabs>
                <w:tab w:val="num" w:pos="525"/>
                <w:tab w:val="num" w:pos="585"/>
              </w:tabs>
              <w:jc w:val="both"/>
              <w:rPr>
                <w:sz w:val="24"/>
                <w:szCs w:val="24"/>
              </w:rPr>
            </w:pPr>
            <w:r w:rsidRPr="008C23A8">
              <w:rPr>
                <w:sz w:val="24"/>
                <w:szCs w:val="24"/>
              </w:rPr>
              <w:t>Углеродистые инструментальные стали. Назначение. Маркировка. Технология. ТО.</w:t>
            </w:r>
          </w:p>
        </w:tc>
      </w:tr>
      <w:tr w:rsidR="00974D54" w:rsidRPr="0078217C" w:rsidTr="00C317A4">
        <w:tc>
          <w:tcPr>
            <w:tcW w:w="491" w:type="dxa"/>
          </w:tcPr>
          <w:p w:rsidR="00974D54" w:rsidRPr="008C23A8" w:rsidRDefault="00974D54" w:rsidP="00974D54">
            <w:pPr>
              <w:widowControl/>
              <w:numPr>
                <w:ilvl w:val="0"/>
                <w:numId w:val="2"/>
              </w:numPr>
              <w:tabs>
                <w:tab w:val="clear" w:pos="360"/>
                <w:tab w:val="num" w:pos="525"/>
                <w:tab w:val="num" w:pos="585"/>
              </w:tabs>
              <w:autoSpaceDE/>
              <w:autoSpaceDN/>
              <w:adjustRightInd/>
              <w:ind w:left="666" w:hanging="666"/>
              <w:jc w:val="both"/>
              <w:rPr>
                <w:sz w:val="24"/>
                <w:szCs w:val="24"/>
              </w:rPr>
            </w:pPr>
          </w:p>
        </w:tc>
        <w:tc>
          <w:tcPr>
            <w:tcW w:w="9409" w:type="dxa"/>
            <w:gridSpan w:val="2"/>
          </w:tcPr>
          <w:p w:rsidR="00974D54" w:rsidRPr="008C23A8" w:rsidRDefault="00974D54" w:rsidP="00C317A4">
            <w:pPr>
              <w:tabs>
                <w:tab w:val="num" w:pos="525"/>
                <w:tab w:val="num" w:pos="585"/>
              </w:tabs>
              <w:jc w:val="both"/>
              <w:rPr>
                <w:sz w:val="24"/>
                <w:szCs w:val="24"/>
              </w:rPr>
            </w:pPr>
            <w:r w:rsidRPr="008C23A8">
              <w:rPr>
                <w:sz w:val="24"/>
                <w:szCs w:val="24"/>
              </w:rPr>
              <w:t>Легированные инструментальные стали. Назначение. Маркировка.Технология ТО.</w:t>
            </w:r>
          </w:p>
        </w:tc>
      </w:tr>
      <w:tr w:rsidR="00974D54" w:rsidRPr="0078217C" w:rsidTr="00C317A4">
        <w:tc>
          <w:tcPr>
            <w:tcW w:w="491" w:type="dxa"/>
          </w:tcPr>
          <w:p w:rsidR="00974D54" w:rsidRPr="008C23A8" w:rsidRDefault="00974D54" w:rsidP="00974D54">
            <w:pPr>
              <w:widowControl/>
              <w:numPr>
                <w:ilvl w:val="0"/>
                <w:numId w:val="2"/>
              </w:numPr>
              <w:tabs>
                <w:tab w:val="clear" w:pos="360"/>
                <w:tab w:val="num" w:pos="525"/>
                <w:tab w:val="num" w:pos="585"/>
              </w:tabs>
              <w:autoSpaceDE/>
              <w:autoSpaceDN/>
              <w:adjustRightInd/>
              <w:ind w:left="666" w:hanging="666"/>
              <w:jc w:val="both"/>
              <w:rPr>
                <w:sz w:val="24"/>
                <w:szCs w:val="24"/>
              </w:rPr>
            </w:pPr>
          </w:p>
        </w:tc>
        <w:tc>
          <w:tcPr>
            <w:tcW w:w="9409" w:type="dxa"/>
            <w:gridSpan w:val="2"/>
          </w:tcPr>
          <w:p w:rsidR="00974D54" w:rsidRPr="008C23A8" w:rsidRDefault="00974D54" w:rsidP="00C317A4">
            <w:pPr>
              <w:tabs>
                <w:tab w:val="num" w:pos="525"/>
                <w:tab w:val="num" w:pos="585"/>
              </w:tabs>
              <w:jc w:val="both"/>
              <w:rPr>
                <w:sz w:val="24"/>
                <w:szCs w:val="24"/>
              </w:rPr>
            </w:pPr>
            <w:r w:rsidRPr="008C23A8">
              <w:rPr>
                <w:sz w:val="24"/>
                <w:szCs w:val="24"/>
              </w:rPr>
              <w:t>Быстрорежущие стали. Маркировка. Назначение. Технология ТО.</w:t>
            </w:r>
          </w:p>
        </w:tc>
      </w:tr>
      <w:tr w:rsidR="00974D54" w:rsidRPr="0078217C" w:rsidTr="00C317A4">
        <w:tc>
          <w:tcPr>
            <w:tcW w:w="491" w:type="dxa"/>
          </w:tcPr>
          <w:p w:rsidR="00974D54" w:rsidRPr="008C23A8" w:rsidRDefault="00974D54" w:rsidP="00974D54">
            <w:pPr>
              <w:widowControl/>
              <w:numPr>
                <w:ilvl w:val="0"/>
                <w:numId w:val="2"/>
              </w:numPr>
              <w:tabs>
                <w:tab w:val="clear" w:pos="360"/>
                <w:tab w:val="num" w:pos="525"/>
                <w:tab w:val="num" w:pos="585"/>
              </w:tabs>
              <w:autoSpaceDE/>
              <w:autoSpaceDN/>
              <w:adjustRightInd/>
              <w:ind w:left="666" w:hanging="666"/>
              <w:jc w:val="both"/>
              <w:rPr>
                <w:sz w:val="24"/>
                <w:szCs w:val="24"/>
              </w:rPr>
            </w:pPr>
          </w:p>
        </w:tc>
        <w:tc>
          <w:tcPr>
            <w:tcW w:w="9409" w:type="dxa"/>
            <w:gridSpan w:val="2"/>
          </w:tcPr>
          <w:p w:rsidR="00974D54" w:rsidRPr="008C23A8" w:rsidRDefault="00974D54" w:rsidP="00C317A4">
            <w:pPr>
              <w:tabs>
                <w:tab w:val="num" w:pos="525"/>
                <w:tab w:val="num" w:pos="585"/>
              </w:tabs>
              <w:jc w:val="both"/>
              <w:rPr>
                <w:sz w:val="24"/>
                <w:szCs w:val="24"/>
              </w:rPr>
            </w:pPr>
            <w:r w:rsidRPr="008C23A8">
              <w:rPr>
                <w:sz w:val="24"/>
                <w:szCs w:val="24"/>
              </w:rPr>
              <w:t xml:space="preserve">Штамповые стали. Назначение. Маркировка. </w:t>
            </w:r>
          </w:p>
        </w:tc>
      </w:tr>
      <w:tr w:rsidR="00974D54" w:rsidRPr="0078217C" w:rsidTr="00C317A4">
        <w:tc>
          <w:tcPr>
            <w:tcW w:w="491" w:type="dxa"/>
          </w:tcPr>
          <w:p w:rsidR="00974D54" w:rsidRPr="008C23A8" w:rsidRDefault="00974D54" w:rsidP="00974D54">
            <w:pPr>
              <w:widowControl/>
              <w:numPr>
                <w:ilvl w:val="0"/>
                <w:numId w:val="2"/>
              </w:numPr>
              <w:tabs>
                <w:tab w:val="clear" w:pos="360"/>
                <w:tab w:val="num" w:pos="525"/>
                <w:tab w:val="num" w:pos="585"/>
              </w:tabs>
              <w:autoSpaceDE/>
              <w:autoSpaceDN/>
              <w:adjustRightInd/>
              <w:ind w:left="666" w:hanging="666"/>
              <w:jc w:val="both"/>
              <w:rPr>
                <w:sz w:val="24"/>
                <w:szCs w:val="24"/>
              </w:rPr>
            </w:pPr>
          </w:p>
        </w:tc>
        <w:tc>
          <w:tcPr>
            <w:tcW w:w="9409" w:type="dxa"/>
            <w:gridSpan w:val="2"/>
          </w:tcPr>
          <w:p w:rsidR="00974D54" w:rsidRPr="008C23A8" w:rsidRDefault="00974D54" w:rsidP="00C317A4">
            <w:pPr>
              <w:tabs>
                <w:tab w:val="num" w:pos="525"/>
                <w:tab w:val="num" w:pos="585"/>
              </w:tabs>
              <w:jc w:val="both"/>
              <w:rPr>
                <w:sz w:val="24"/>
                <w:szCs w:val="24"/>
              </w:rPr>
            </w:pPr>
            <w:r w:rsidRPr="008C23A8">
              <w:rPr>
                <w:sz w:val="24"/>
                <w:szCs w:val="24"/>
              </w:rPr>
              <w:t>Твердые сплавы. Классификация. Назначение. Маркировка.</w:t>
            </w:r>
          </w:p>
        </w:tc>
      </w:tr>
      <w:tr w:rsidR="00974D54" w:rsidRPr="0078217C" w:rsidTr="00C317A4">
        <w:tc>
          <w:tcPr>
            <w:tcW w:w="491" w:type="dxa"/>
          </w:tcPr>
          <w:p w:rsidR="00974D54" w:rsidRDefault="00974D54" w:rsidP="00974D54">
            <w:pPr>
              <w:widowControl/>
              <w:numPr>
                <w:ilvl w:val="0"/>
                <w:numId w:val="2"/>
              </w:numPr>
              <w:tabs>
                <w:tab w:val="clear" w:pos="360"/>
                <w:tab w:val="num" w:pos="525"/>
                <w:tab w:val="num" w:pos="585"/>
              </w:tabs>
              <w:autoSpaceDE/>
              <w:autoSpaceDN/>
              <w:adjustRightInd/>
              <w:ind w:left="666" w:hanging="666"/>
              <w:jc w:val="both"/>
              <w:rPr>
                <w:sz w:val="24"/>
                <w:szCs w:val="24"/>
              </w:rPr>
            </w:pPr>
          </w:p>
          <w:p w:rsidR="00974D54" w:rsidRPr="008C23A8" w:rsidRDefault="00974D54" w:rsidP="00C317A4">
            <w:pPr>
              <w:widowControl/>
              <w:tabs>
                <w:tab w:val="num" w:pos="585"/>
              </w:tabs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9409" w:type="dxa"/>
            <w:gridSpan w:val="2"/>
          </w:tcPr>
          <w:p w:rsidR="00974D54" w:rsidRDefault="00974D54" w:rsidP="00C317A4">
            <w:pPr>
              <w:widowControl/>
              <w:tabs>
                <w:tab w:val="num" w:pos="585"/>
              </w:tabs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8C23A8">
              <w:rPr>
                <w:sz w:val="24"/>
                <w:szCs w:val="24"/>
              </w:rPr>
              <w:t xml:space="preserve">Классификация алюминиевых сплавов. Деформируемые, термически не упрочненные </w:t>
            </w:r>
          </w:p>
          <w:p w:rsidR="00974D54" w:rsidRPr="008C23A8" w:rsidRDefault="00974D54" w:rsidP="00C317A4">
            <w:pPr>
              <w:tabs>
                <w:tab w:val="num" w:pos="525"/>
                <w:tab w:val="num" w:pos="585"/>
              </w:tabs>
              <w:jc w:val="both"/>
              <w:rPr>
                <w:sz w:val="24"/>
                <w:szCs w:val="24"/>
              </w:rPr>
            </w:pPr>
            <w:r w:rsidRPr="008C23A8">
              <w:rPr>
                <w:sz w:val="24"/>
                <w:szCs w:val="24"/>
              </w:rPr>
              <w:t xml:space="preserve">алюминиевые сплавы.  </w:t>
            </w:r>
          </w:p>
        </w:tc>
      </w:tr>
      <w:tr w:rsidR="00974D54" w:rsidRPr="0078217C" w:rsidTr="00C317A4">
        <w:tc>
          <w:tcPr>
            <w:tcW w:w="491" w:type="dxa"/>
          </w:tcPr>
          <w:p w:rsidR="00974D54" w:rsidRPr="008C23A8" w:rsidRDefault="00974D54" w:rsidP="00974D54">
            <w:pPr>
              <w:widowControl/>
              <w:numPr>
                <w:ilvl w:val="0"/>
                <w:numId w:val="2"/>
              </w:numPr>
              <w:tabs>
                <w:tab w:val="clear" w:pos="360"/>
                <w:tab w:val="num" w:pos="525"/>
                <w:tab w:val="num" w:pos="585"/>
              </w:tabs>
              <w:autoSpaceDE/>
              <w:autoSpaceDN/>
              <w:adjustRightInd/>
              <w:ind w:left="666" w:hanging="666"/>
              <w:jc w:val="both"/>
              <w:rPr>
                <w:sz w:val="24"/>
                <w:szCs w:val="24"/>
              </w:rPr>
            </w:pPr>
          </w:p>
        </w:tc>
        <w:tc>
          <w:tcPr>
            <w:tcW w:w="9409" w:type="dxa"/>
            <w:gridSpan w:val="2"/>
          </w:tcPr>
          <w:p w:rsidR="00974D54" w:rsidRPr="008C23A8" w:rsidRDefault="00974D54" w:rsidP="00C317A4">
            <w:pPr>
              <w:tabs>
                <w:tab w:val="num" w:pos="525"/>
                <w:tab w:val="num" w:pos="585"/>
              </w:tabs>
              <w:jc w:val="both"/>
              <w:rPr>
                <w:sz w:val="24"/>
                <w:szCs w:val="24"/>
              </w:rPr>
            </w:pPr>
            <w:r w:rsidRPr="008C23A8">
              <w:rPr>
                <w:sz w:val="24"/>
                <w:szCs w:val="24"/>
              </w:rPr>
              <w:t xml:space="preserve">Деформированные, термически упрочняемые алюминиевые сплавы. </w:t>
            </w:r>
          </w:p>
        </w:tc>
      </w:tr>
      <w:tr w:rsidR="00974D54" w:rsidRPr="0078217C" w:rsidTr="00C317A4">
        <w:tc>
          <w:tcPr>
            <w:tcW w:w="491" w:type="dxa"/>
          </w:tcPr>
          <w:p w:rsidR="00974D54" w:rsidRPr="008C23A8" w:rsidRDefault="00974D54" w:rsidP="00974D54">
            <w:pPr>
              <w:widowControl/>
              <w:numPr>
                <w:ilvl w:val="0"/>
                <w:numId w:val="2"/>
              </w:numPr>
              <w:tabs>
                <w:tab w:val="clear" w:pos="360"/>
                <w:tab w:val="num" w:pos="525"/>
                <w:tab w:val="num" w:pos="585"/>
              </w:tabs>
              <w:autoSpaceDE/>
              <w:autoSpaceDN/>
              <w:adjustRightInd/>
              <w:ind w:left="666" w:hanging="666"/>
              <w:jc w:val="both"/>
              <w:rPr>
                <w:sz w:val="24"/>
                <w:szCs w:val="24"/>
              </w:rPr>
            </w:pPr>
          </w:p>
        </w:tc>
        <w:tc>
          <w:tcPr>
            <w:tcW w:w="9409" w:type="dxa"/>
            <w:gridSpan w:val="2"/>
          </w:tcPr>
          <w:p w:rsidR="00974D54" w:rsidRPr="008C23A8" w:rsidRDefault="00974D54" w:rsidP="00C317A4">
            <w:pPr>
              <w:tabs>
                <w:tab w:val="num" w:pos="525"/>
                <w:tab w:val="num" w:pos="585"/>
              </w:tabs>
              <w:jc w:val="both"/>
              <w:rPr>
                <w:sz w:val="24"/>
                <w:szCs w:val="24"/>
              </w:rPr>
            </w:pPr>
            <w:r w:rsidRPr="008C23A8">
              <w:rPr>
                <w:sz w:val="24"/>
                <w:szCs w:val="24"/>
              </w:rPr>
              <w:t xml:space="preserve">Литейные алюминиевые сплавы.  </w:t>
            </w:r>
          </w:p>
        </w:tc>
      </w:tr>
      <w:tr w:rsidR="00974D54" w:rsidRPr="0078217C" w:rsidTr="00C317A4">
        <w:tc>
          <w:tcPr>
            <w:tcW w:w="491" w:type="dxa"/>
          </w:tcPr>
          <w:p w:rsidR="00974D54" w:rsidRPr="008C23A8" w:rsidRDefault="00974D54" w:rsidP="00974D54">
            <w:pPr>
              <w:widowControl/>
              <w:numPr>
                <w:ilvl w:val="0"/>
                <w:numId w:val="2"/>
              </w:numPr>
              <w:tabs>
                <w:tab w:val="clear" w:pos="360"/>
                <w:tab w:val="num" w:pos="525"/>
                <w:tab w:val="num" w:pos="585"/>
              </w:tabs>
              <w:autoSpaceDE/>
              <w:autoSpaceDN/>
              <w:adjustRightInd/>
              <w:ind w:left="666" w:hanging="666"/>
              <w:jc w:val="both"/>
              <w:rPr>
                <w:sz w:val="24"/>
                <w:szCs w:val="24"/>
              </w:rPr>
            </w:pPr>
          </w:p>
        </w:tc>
        <w:tc>
          <w:tcPr>
            <w:tcW w:w="9409" w:type="dxa"/>
            <w:gridSpan w:val="2"/>
          </w:tcPr>
          <w:p w:rsidR="00974D54" w:rsidRPr="008C23A8" w:rsidRDefault="00974D54" w:rsidP="00C317A4">
            <w:pPr>
              <w:tabs>
                <w:tab w:val="num" w:pos="525"/>
                <w:tab w:val="num" w:pos="585"/>
              </w:tabs>
              <w:jc w:val="both"/>
              <w:rPr>
                <w:sz w:val="24"/>
                <w:szCs w:val="24"/>
              </w:rPr>
            </w:pPr>
            <w:r w:rsidRPr="008C23A8">
              <w:rPr>
                <w:sz w:val="24"/>
                <w:szCs w:val="24"/>
              </w:rPr>
              <w:t>Спеченная алюминиевая пудра и спеченные алюминиевые сплавы.</w:t>
            </w:r>
          </w:p>
        </w:tc>
      </w:tr>
      <w:tr w:rsidR="00974D54" w:rsidRPr="0078217C" w:rsidTr="00C317A4">
        <w:tc>
          <w:tcPr>
            <w:tcW w:w="491" w:type="dxa"/>
          </w:tcPr>
          <w:p w:rsidR="00974D54" w:rsidRPr="008C23A8" w:rsidRDefault="00974D54" w:rsidP="00974D54">
            <w:pPr>
              <w:widowControl/>
              <w:numPr>
                <w:ilvl w:val="0"/>
                <w:numId w:val="2"/>
              </w:numPr>
              <w:tabs>
                <w:tab w:val="clear" w:pos="360"/>
                <w:tab w:val="num" w:pos="525"/>
                <w:tab w:val="num" w:pos="585"/>
              </w:tabs>
              <w:autoSpaceDE/>
              <w:autoSpaceDN/>
              <w:adjustRightInd/>
              <w:ind w:left="666" w:hanging="666"/>
              <w:jc w:val="both"/>
              <w:rPr>
                <w:sz w:val="24"/>
                <w:szCs w:val="24"/>
              </w:rPr>
            </w:pPr>
          </w:p>
        </w:tc>
        <w:tc>
          <w:tcPr>
            <w:tcW w:w="9409" w:type="dxa"/>
            <w:gridSpan w:val="2"/>
          </w:tcPr>
          <w:p w:rsidR="00974D54" w:rsidRPr="008C23A8" w:rsidRDefault="00974D54" w:rsidP="00C317A4">
            <w:pPr>
              <w:tabs>
                <w:tab w:val="num" w:pos="525"/>
                <w:tab w:val="num" w:pos="585"/>
              </w:tabs>
              <w:jc w:val="both"/>
              <w:rPr>
                <w:sz w:val="24"/>
                <w:szCs w:val="24"/>
              </w:rPr>
            </w:pPr>
            <w:r w:rsidRPr="008C23A8">
              <w:rPr>
                <w:sz w:val="24"/>
                <w:szCs w:val="24"/>
              </w:rPr>
              <w:t>Медь и медные сплавы. Свойства. Применение.</w:t>
            </w:r>
          </w:p>
        </w:tc>
      </w:tr>
      <w:tr w:rsidR="00974D54" w:rsidRPr="0078217C" w:rsidTr="00C317A4">
        <w:tc>
          <w:tcPr>
            <w:tcW w:w="491" w:type="dxa"/>
          </w:tcPr>
          <w:p w:rsidR="00974D54" w:rsidRPr="008C23A8" w:rsidRDefault="00974D54" w:rsidP="00974D54">
            <w:pPr>
              <w:widowControl/>
              <w:numPr>
                <w:ilvl w:val="0"/>
                <w:numId w:val="2"/>
              </w:numPr>
              <w:tabs>
                <w:tab w:val="clear" w:pos="360"/>
                <w:tab w:val="num" w:pos="525"/>
                <w:tab w:val="num" w:pos="585"/>
              </w:tabs>
              <w:autoSpaceDE/>
              <w:autoSpaceDN/>
              <w:adjustRightInd/>
              <w:ind w:left="666" w:hanging="666"/>
              <w:jc w:val="both"/>
              <w:rPr>
                <w:sz w:val="24"/>
                <w:szCs w:val="24"/>
              </w:rPr>
            </w:pPr>
          </w:p>
        </w:tc>
        <w:tc>
          <w:tcPr>
            <w:tcW w:w="9409" w:type="dxa"/>
            <w:gridSpan w:val="2"/>
          </w:tcPr>
          <w:p w:rsidR="00974D54" w:rsidRPr="008C23A8" w:rsidRDefault="00974D54" w:rsidP="00C317A4">
            <w:pPr>
              <w:tabs>
                <w:tab w:val="num" w:pos="525"/>
                <w:tab w:val="num" w:pos="585"/>
              </w:tabs>
              <w:jc w:val="both"/>
              <w:rPr>
                <w:sz w:val="24"/>
                <w:szCs w:val="24"/>
              </w:rPr>
            </w:pPr>
            <w:r w:rsidRPr="008C23A8">
              <w:rPr>
                <w:sz w:val="24"/>
                <w:szCs w:val="24"/>
              </w:rPr>
              <w:t>Латунь. Влияние цинка на механические свойства латуни. Маркировка. Назначение.</w:t>
            </w:r>
          </w:p>
        </w:tc>
      </w:tr>
      <w:tr w:rsidR="00974D54" w:rsidRPr="0078217C" w:rsidTr="00C317A4">
        <w:tc>
          <w:tcPr>
            <w:tcW w:w="540" w:type="dxa"/>
            <w:gridSpan w:val="2"/>
          </w:tcPr>
          <w:p w:rsidR="00974D54" w:rsidRPr="008C23A8" w:rsidRDefault="00974D54" w:rsidP="00974D54">
            <w:pPr>
              <w:widowControl/>
              <w:numPr>
                <w:ilvl w:val="0"/>
                <w:numId w:val="2"/>
              </w:numPr>
              <w:tabs>
                <w:tab w:val="clear" w:pos="360"/>
                <w:tab w:val="num" w:pos="525"/>
                <w:tab w:val="num" w:pos="585"/>
              </w:tabs>
              <w:autoSpaceDE/>
              <w:autoSpaceDN/>
              <w:adjustRightInd/>
              <w:ind w:left="666" w:hanging="666"/>
              <w:jc w:val="both"/>
              <w:rPr>
                <w:sz w:val="24"/>
                <w:szCs w:val="24"/>
              </w:rPr>
            </w:pPr>
          </w:p>
        </w:tc>
        <w:tc>
          <w:tcPr>
            <w:tcW w:w="9360" w:type="dxa"/>
          </w:tcPr>
          <w:p w:rsidR="00974D54" w:rsidRPr="008C23A8" w:rsidRDefault="00974D54" w:rsidP="00C317A4">
            <w:pPr>
              <w:tabs>
                <w:tab w:val="num" w:pos="525"/>
                <w:tab w:val="num" w:pos="585"/>
              </w:tabs>
              <w:jc w:val="both"/>
              <w:rPr>
                <w:sz w:val="24"/>
                <w:szCs w:val="24"/>
              </w:rPr>
            </w:pPr>
            <w:r w:rsidRPr="008C23A8">
              <w:rPr>
                <w:sz w:val="24"/>
                <w:szCs w:val="24"/>
              </w:rPr>
              <w:t>Бронза. Маркировка. Назначение.</w:t>
            </w:r>
          </w:p>
        </w:tc>
      </w:tr>
      <w:tr w:rsidR="00974D54" w:rsidRPr="0078217C" w:rsidTr="00C317A4">
        <w:tc>
          <w:tcPr>
            <w:tcW w:w="540" w:type="dxa"/>
            <w:gridSpan w:val="2"/>
          </w:tcPr>
          <w:p w:rsidR="00974D54" w:rsidRPr="008C23A8" w:rsidRDefault="00974D54" w:rsidP="00974D54">
            <w:pPr>
              <w:widowControl/>
              <w:numPr>
                <w:ilvl w:val="0"/>
                <w:numId w:val="2"/>
              </w:numPr>
              <w:tabs>
                <w:tab w:val="clear" w:pos="360"/>
                <w:tab w:val="num" w:pos="525"/>
                <w:tab w:val="num" w:pos="585"/>
              </w:tabs>
              <w:autoSpaceDE/>
              <w:autoSpaceDN/>
              <w:adjustRightInd/>
              <w:ind w:left="666" w:hanging="666"/>
              <w:jc w:val="both"/>
              <w:rPr>
                <w:sz w:val="24"/>
                <w:szCs w:val="24"/>
              </w:rPr>
            </w:pPr>
          </w:p>
        </w:tc>
        <w:tc>
          <w:tcPr>
            <w:tcW w:w="9360" w:type="dxa"/>
          </w:tcPr>
          <w:p w:rsidR="00974D54" w:rsidRPr="008C23A8" w:rsidRDefault="00974D54" w:rsidP="00C317A4">
            <w:pPr>
              <w:tabs>
                <w:tab w:val="num" w:pos="525"/>
                <w:tab w:val="num" w:pos="585"/>
              </w:tabs>
              <w:jc w:val="both"/>
              <w:rPr>
                <w:sz w:val="24"/>
                <w:szCs w:val="24"/>
              </w:rPr>
            </w:pPr>
            <w:r w:rsidRPr="008C23A8">
              <w:rPr>
                <w:sz w:val="24"/>
                <w:szCs w:val="24"/>
              </w:rPr>
              <w:t>Баббиты. Маркировка. Назначение.</w:t>
            </w:r>
          </w:p>
        </w:tc>
      </w:tr>
      <w:tr w:rsidR="00974D54" w:rsidRPr="0078217C" w:rsidTr="00C317A4">
        <w:tc>
          <w:tcPr>
            <w:tcW w:w="540" w:type="dxa"/>
            <w:gridSpan w:val="2"/>
          </w:tcPr>
          <w:p w:rsidR="00974D54" w:rsidRPr="008C23A8" w:rsidRDefault="00974D54" w:rsidP="00974D54">
            <w:pPr>
              <w:widowControl/>
              <w:numPr>
                <w:ilvl w:val="0"/>
                <w:numId w:val="2"/>
              </w:numPr>
              <w:tabs>
                <w:tab w:val="clear" w:pos="360"/>
                <w:tab w:val="num" w:pos="525"/>
                <w:tab w:val="num" w:pos="585"/>
              </w:tabs>
              <w:autoSpaceDE/>
              <w:autoSpaceDN/>
              <w:adjustRightInd/>
              <w:ind w:left="666" w:hanging="666"/>
              <w:jc w:val="both"/>
              <w:rPr>
                <w:sz w:val="24"/>
                <w:szCs w:val="24"/>
              </w:rPr>
            </w:pPr>
          </w:p>
        </w:tc>
        <w:tc>
          <w:tcPr>
            <w:tcW w:w="9360" w:type="dxa"/>
          </w:tcPr>
          <w:p w:rsidR="00974D54" w:rsidRPr="008C23A8" w:rsidRDefault="00974D54" w:rsidP="00C317A4">
            <w:pPr>
              <w:tabs>
                <w:tab w:val="num" w:pos="525"/>
                <w:tab w:val="num" w:pos="585"/>
              </w:tabs>
              <w:jc w:val="both"/>
              <w:rPr>
                <w:sz w:val="24"/>
                <w:szCs w:val="24"/>
              </w:rPr>
            </w:pPr>
            <w:r w:rsidRPr="008C23A8">
              <w:rPr>
                <w:sz w:val="24"/>
                <w:szCs w:val="24"/>
              </w:rPr>
              <w:t>Состав, свойства и применение термопластичных и термореактивных пластмасс.</w:t>
            </w:r>
          </w:p>
        </w:tc>
      </w:tr>
      <w:tr w:rsidR="00974D54" w:rsidRPr="0078217C" w:rsidTr="00C317A4">
        <w:tc>
          <w:tcPr>
            <w:tcW w:w="540" w:type="dxa"/>
            <w:gridSpan w:val="2"/>
          </w:tcPr>
          <w:p w:rsidR="00974D54" w:rsidRPr="008C23A8" w:rsidRDefault="00974D54" w:rsidP="00974D54">
            <w:pPr>
              <w:widowControl/>
              <w:numPr>
                <w:ilvl w:val="0"/>
                <w:numId w:val="2"/>
              </w:numPr>
              <w:tabs>
                <w:tab w:val="clear" w:pos="360"/>
                <w:tab w:val="num" w:pos="525"/>
                <w:tab w:val="num" w:pos="585"/>
              </w:tabs>
              <w:autoSpaceDE/>
              <w:autoSpaceDN/>
              <w:adjustRightInd/>
              <w:ind w:left="666" w:hanging="666"/>
              <w:jc w:val="both"/>
              <w:rPr>
                <w:sz w:val="24"/>
                <w:szCs w:val="24"/>
              </w:rPr>
            </w:pPr>
          </w:p>
        </w:tc>
        <w:tc>
          <w:tcPr>
            <w:tcW w:w="9360" w:type="dxa"/>
          </w:tcPr>
          <w:p w:rsidR="00974D54" w:rsidRPr="008C23A8" w:rsidRDefault="00974D54" w:rsidP="00C317A4">
            <w:pPr>
              <w:tabs>
                <w:tab w:val="num" w:pos="525"/>
                <w:tab w:val="num" w:pos="585"/>
              </w:tabs>
              <w:jc w:val="both"/>
              <w:rPr>
                <w:sz w:val="24"/>
                <w:szCs w:val="24"/>
              </w:rPr>
            </w:pPr>
            <w:r w:rsidRPr="008C23A8">
              <w:rPr>
                <w:sz w:val="24"/>
                <w:szCs w:val="24"/>
              </w:rPr>
              <w:t>Резины. Состав резины  и назначение компонентов. Изделия из резины.</w:t>
            </w:r>
          </w:p>
        </w:tc>
      </w:tr>
    </w:tbl>
    <w:p w:rsidR="00974D54" w:rsidRDefault="00974D54" w:rsidP="00974D54">
      <w:pPr>
        <w:widowControl/>
        <w:autoSpaceDE/>
        <w:autoSpaceDN/>
        <w:adjustRightInd/>
        <w:sectPr w:rsidR="00974D54">
          <w:pgSz w:w="11909" w:h="16834"/>
          <w:pgMar w:top="1440" w:right="360" w:bottom="360" w:left="864" w:header="720" w:footer="720" w:gutter="0"/>
          <w:cols w:space="720"/>
        </w:sectPr>
      </w:pPr>
      <w:bookmarkStart w:id="0" w:name="_GoBack"/>
      <w:bookmarkEnd w:id="0"/>
    </w:p>
    <w:p w:rsidR="0070320C" w:rsidRPr="00974D54" w:rsidRDefault="0070320C" w:rsidP="00345ACF">
      <w:pPr>
        <w:rPr>
          <w:b/>
        </w:rPr>
      </w:pPr>
    </w:p>
    <w:sectPr w:rsidR="0070320C" w:rsidRPr="00974D54" w:rsidSect="000E73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B5028F"/>
    <w:multiLevelType w:val="hybridMultilevel"/>
    <w:tmpl w:val="CD84F724"/>
    <w:lvl w:ilvl="0" w:tplc="20666D92">
      <w:start w:val="1"/>
      <w:numFmt w:val="decimal"/>
      <w:lvlText w:val="%1."/>
      <w:lvlJc w:val="left"/>
      <w:pPr>
        <w:tabs>
          <w:tab w:val="num" w:pos="170"/>
        </w:tabs>
        <w:ind w:left="17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D7A5D0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974D54"/>
    <w:rsid w:val="000E730E"/>
    <w:rsid w:val="00270C84"/>
    <w:rsid w:val="00345ACF"/>
    <w:rsid w:val="0070320C"/>
    <w:rsid w:val="00825211"/>
    <w:rsid w:val="00974D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4D5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974D5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4D5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974D5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C06F8B-6351-4030-BC10-5CBBDC404C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518</Words>
  <Characters>2954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BGTSU</Company>
  <LinksUpToDate>false</LinksUpToDate>
  <CharactersWithSpaces>3466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User</cp:lastModifiedBy>
  <cp:revision>5</cp:revision>
  <dcterms:created xsi:type="dcterms:W3CDTF">2013-04-11T13:07:00Z</dcterms:created>
  <dcterms:modified xsi:type="dcterms:W3CDTF">2018-04-25T12:00:00Z</dcterms:modified>
</cp:coreProperties>
</file>